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7D" w:rsidRDefault="00390D7D" w:rsidP="00390D7D">
      <w:pPr>
        <w:rPr>
          <w:rFonts w:ascii="Arial" w:hAnsi="Arial" w:cs="Arial"/>
          <w:b/>
          <w:bCs/>
          <w:sz w:val="32"/>
          <w:szCs w:val="32"/>
        </w:rPr>
      </w:pPr>
      <w:r>
        <w:rPr>
          <w:rFonts w:ascii="Arial" w:hAnsi="Arial" w:cs="Arial"/>
          <w:b/>
          <w:bCs/>
          <w:sz w:val="32"/>
          <w:szCs w:val="32"/>
        </w:rPr>
        <w:t>Veterinary Science Career Development Event</w:t>
      </w:r>
    </w:p>
    <w:p w:rsidR="00390D7D" w:rsidRDefault="00110E5A" w:rsidP="00390D7D">
      <w:pPr>
        <w:jc w:val="center"/>
        <w:rPr>
          <w:rFonts w:ascii="Arial" w:hAnsi="Arial" w:cs="Arial"/>
        </w:rPr>
      </w:pPr>
      <w:r w:rsidRPr="00110E5A">
        <w:rPr>
          <w:rFonts w:ascii="Arial" w:hAnsi="Arial" w:cs="Arial"/>
        </w:rPr>
        <w:pict>
          <v:rect id="_x0000_i1025" style="width:6in;height:1.5pt" o:hralign="center" o:hrstd="t" o:hr="t" fillcolor="#aca899" stroked="f">
            <v:imagedata r:id="rId7" o:title=""/>
          </v:rect>
        </w:pict>
      </w:r>
    </w:p>
    <w:p w:rsidR="00390D7D" w:rsidRDefault="00390D7D" w:rsidP="00390D7D"/>
    <w:p w:rsidR="00390D7D" w:rsidRDefault="00390D7D" w:rsidP="00390D7D">
      <w:pPr>
        <w:autoSpaceDE w:val="0"/>
        <w:autoSpaceDN w:val="0"/>
        <w:adjustRightInd w:val="0"/>
        <w:rPr>
          <w:rFonts w:ascii="Arial" w:hAnsi="Arial" w:cs="Arial"/>
          <w:b/>
          <w:bCs/>
          <w:color w:val="231F20"/>
        </w:rPr>
      </w:pPr>
      <w:r>
        <w:rPr>
          <w:rFonts w:ascii="Arial" w:hAnsi="Arial" w:cs="Arial"/>
          <w:b/>
          <w:bCs/>
          <w:color w:val="231F20"/>
        </w:rPr>
        <w:t>Purpose:</w:t>
      </w:r>
    </w:p>
    <w:p w:rsidR="00390D7D" w:rsidRDefault="00390D7D" w:rsidP="00390D7D">
      <w:pPr>
        <w:autoSpaceDE w:val="0"/>
        <w:autoSpaceDN w:val="0"/>
        <w:adjustRightInd w:val="0"/>
        <w:rPr>
          <w:color w:val="231F20"/>
        </w:rPr>
      </w:pPr>
      <w:r>
        <w:rPr>
          <w:color w:val="231F20"/>
        </w:rPr>
        <w:t>This contest is designed to assess student knowledge &amp; abilities in the area of small &amp; large animal veterinary medicine. Teams will be composed of 1 to 4 FFA members.</w:t>
      </w:r>
    </w:p>
    <w:p w:rsidR="00390D7D" w:rsidRDefault="00390D7D" w:rsidP="00390D7D">
      <w:pPr>
        <w:autoSpaceDE w:val="0"/>
        <w:autoSpaceDN w:val="0"/>
        <w:adjustRightInd w:val="0"/>
        <w:rPr>
          <w:color w:val="231F20"/>
        </w:rPr>
      </w:pPr>
    </w:p>
    <w:p w:rsidR="00390D7D" w:rsidRDefault="00390D7D" w:rsidP="00390D7D">
      <w:pPr>
        <w:autoSpaceDE w:val="0"/>
        <w:autoSpaceDN w:val="0"/>
        <w:adjustRightInd w:val="0"/>
        <w:rPr>
          <w:rFonts w:ascii="Arial" w:hAnsi="Arial" w:cs="Arial"/>
          <w:b/>
          <w:bCs/>
          <w:color w:val="231F20"/>
        </w:rPr>
      </w:pPr>
      <w:r>
        <w:rPr>
          <w:rFonts w:ascii="Arial" w:hAnsi="Arial" w:cs="Arial"/>
          <w:b/>
          <w:bCs/>
          <w:color w:val="231F20"/>
        </w:rPr>
        <w:t>Event Information:</w:t>
      </w:r>
    </w:p>
    <w:p w:rsidR="00390D7D" w:rsidRDefault="00390D7D" w:rsidP="00390D7D">
      <w:pPr>
        <w:autoSpaceDE w:val="0"/>
        <w:autoSpaceDN w:val="0"/>
        <w:adjustRightInd w:val="0"/>
        <w:rPr>
          <w:color w:val="231F20"/>
        </w:rPr>
      </w:pPr>
      <w:r>
        <w:rPr>
          <w:color w:val="231F20"/>
        </w:rPr>
        <w:t xml:space="preserve">The event will take approximately 3 - 3.5 hours. Each student will be required to bring the following materials to the event: business dress </w:t>
      </w:r>
      <w:r w:rsidRPr="005A21CC">
        <w:t>(no jeans with holes and a collared shirt),</w:t>
      </w:r>
      <w:r>
        <w:rPr>
          <w:color w:val="231F20"/>
        </w:rPr>
        <w:t xml:space="preserve"> clip board, pencils, &amp; a calculator (cell phones not allowed).</w:t>
      </w:r>
    </w:p>
    <w:p w:rsidR="00390D7D" w:rsidRDefault="00390D7D" w:rsidP="00390D7D">
      <w:pPr>
        <w:autoSpaceDE w:val="0"/>
        <w:autoSpaceDN w:val="0"/>
        <w:adjustRightInd w:val="0"/>
        <w:rPr>
          <w:color w:val="231F20"/>
        </w:rPr>
      </w:pPr>
    </w:p>
    <w:p w:rsidR="00390D7D" w:rsidRPr="00620442" w:rsidRDefault="00390D7D" w:rsidP="00390D7D">
      <w:pPr>
        <w:autoSpaceDE w:val="0"/>
        <w:autoSpaceDN w:val="0"/>
        <w:adjustRightInd w:val="0"/>
        <w:rPr>
          <w:rFonts w:ascii="Arial" w:hAnsi="Arial" w:cs="Arial"/>
          <w:b/>
          <w:bCs/>
          <w:iCs/>
          <w:color w:val="231F20"/>
        </w:rPr>
      </w:pPr>
      <w:r w:rsidRPr="00620442">
        <w:rPr>
          <w:rFonts w:ascii="Arial" w:hAnsi="Arial" w:cs="Arial"/>
          <w:b/>
          <w:bCs/>
          <w:color w:val="231F20"/>
        </w:rPr>
        <w:t>General Exam</w:t>
      </w:r>
      <w:r w:rsidRPr="00620442">
        <w:rPr>
          <w:rFonts w:ascii="Arial" w:hAnsi="Arial" w:cs="Arial"/>
          <w:b/>
          <w:bCs/>
          <w:color w:val="003300"/>
        </w:rPr>
        <w:t xml:space="preserve">: </w:t>
      </w:r>
      <w:r w:rsidRPr="00620442">
        <w:rPr>
          <w:rFonts w:ascii="Arial" w:hAnsi="Arial" w:cs="Arial"/>
          <w:b/>
          <w:bCs/>
          <w:iCs/>
          <w:color w:val="231F20"/>
        </w:rPr>
        <w:t>30 Minutes</w:t>
      </w:r>
      <w:r w:rsidR="00620442" w:rsidRPr="00620442">
        <w:rPr>
          <w:rFonts w:ascii="Arial" w:hAnsi="Arial" w:cs="Arial"/>
          <w:b/>
          <w:bCs/>
          <w:iCs/>
          <w:color w:val="231F20"/>
        </w:rPr>
        <w:tab/>
      </w:r>
      <w:r w:rsidR="00620442" w:rsidRPr="00620442">
        <w:rPr>
          <w:rFonts w:ascii="Arial" w:hAnsi="Arial" w:cs="Arial"/>
          <w:b/>
          <w:bCs/>
          <w:iCs/>
          <w:color w:val="231F20"/>
        </w:rPr>
        <w:tab/>
      </w:r>
      <w:r w:rsidR="00620442">
        <w:rPr>
          <w:rFonts w:ascii="Arial" w:hAnsi="Arial" w:cs="Arial"/>
          <w:b/>
          <w:bCs/>
          <w:iCs/>
          <w:color w:val="231F20"/>
        </w:rPr>
        <w:tab/>
      </w:r>
      <w:r w:rsidR="00620442">
        <w:rPr>
          <w:rFonts w:ascii="Arial" w:hAnsi="Arial" w:cs="Arial"/>
          <w:b/>
          <w:bCs/>
          <w:iCs/>
          <w:color w:val="231F20"/>
        </w:rPr>
        <w:tab/>
      </w:r>
      <w:r w:rsidR="00620442">
        <w:rPr>
          <w:rFonts w:ascii="Arial" w:hAnsi="Arial" w:cs="Arial"/>
          <w:b/>
          <w:bCs/>
          <w:iCs/>
          <w:color w:val="231F20"/>
        </w:rPr>
        <w:tab/>
      </w:r>
      <w:r w:rsidR="00620442">
        <w:rPr>
          <w:rFonts w:ascii="Arial" w:hAnsi="Arial" w:cs="Arial"/>
          <w:b/>
          <w:bCs/>
          <w:iCs/>
          <w:color w:val="231F20"/>
        </w:rPr>
        <w:tab/>
        <w:t>100 points</w:t>
      </w:r>
      <w:r w:rsidR="00620442" w:rsidRPr="00620442">
        <w:rPr>
          <w:rFonts w:ascii="Arial" w:hAnsi="Arial" w:cs="Arial"/>
          <w:b/>
          <w:bCs/>
          <w:iCs/>
          <w:color w:val="231F20"/>
        </w:rPr>
        <w:tab/>
      </w:r>
      <w:r w:rsidR="00620442" w:rsidRPr="00620442">
        <w:rPr>
          <w:rFonts w:ascii="Arial" w:hAnsi="Arial" w:cs="Arial"/>
          <w:b/>
          <w:bCs/>
          <w:iCs/>
          <w:color w:val="231F20"/>
        </w:rPr>
        <w:tab/>
      </w:r>
    </w:p>
    <w:p w:rsidR="00390D7D" w:rsidRDefault="00390D7D" w:rsidP="00390D7D">
      <w:pPr>
        <w:autoSpaceDE w:val="0"/>
        <w:autoSpaceDN w:val="0"/>
        <w:adjustRightInd w:val="0"/>
        <w:rPr>
          <w:color w:val="000000"/>
        </w:rPr>
      </w:pPr>
      <w:r>
        <w:rPr>
          <w:color w:val="231F20"/>
        </w:rPr>
        <w:t xml:space="preserve">There will be 50 multiple choice questions worth two points each. Please see appendix for test bank of questions. </w:t>
      </w:r>
    </w:p>
    <w:p w:rsidR="00390D7D" w:rsidRPr="00620442" w:rsidRDefault="00390D7D" w:rsidP="00390D7D">
      <w:pPr>
        <w:autoSpaceDE w:val="0"/>
        <w:autoSpaceDN w:val="0"/>
        <w:adjustRightInd w:val="0"/>
        <w:rPr>
          <w:rFonts w:ascii="Arial" w:hAnsi="Arial" w:cs="Arial"/>
          <w:color w:val="231F20"/>
        </w:rPr>
      </w:pPr>
    </w:p>
    <w:p w:rsidR="00390D7D" w:rsidRPr="00620442" w:rsidRDefault="00390D7D" w:rsidP="00390D7D">
      <w:pPr>
        <w:autoSpaceDE w:val="0"/>
        <w:autoSpaceDN w:val="0"/>
        <w:adjustRightInd w:val="0"/>
        <w:rPr>
          <w:rFonts w:ascii="Arial" w:hAnsi="Arial" w:cs="Arial"/>
          <w:b/>
          <w:bCs/>
          <w:iCs/>
          <w:color w:val="231F20"/>
        </w:rPr>
      </w:pPr>
      <w:r w:rsidRPr="00620442">
        <w:rPr>
          <w:rFonts w:ascii="Arial" w:hAnsi="Arial" w:cs="Arial"/>
          <w:b/>
          <w:bCs/>
          <w:color w:val="231F20"/>
        </w:rPr>
        <w:t>Breed Identification: 3</w:t>
      </w:r>
      <w:r w:rsidRPr="00620442">
        <w:rPr>
          <w:rFonts w:ascii="Arial" w:hAnsi="Arial" w:cs="Arial"/>
          <w:b/>
          <w:bCs/>
          <w:iCs/>
          <w:color w:val="231F20"/>
        </w:rPr>
        <w:t>0 minutes</w:t>
      </w:r>
      <w:r w:rsidR="00620442">
        <w:rPr>
          <w:rFonts w:ascii="Arial" w:hAnsi="Arial" w:cs="Arial"/>
          <w:b/>
          <w:bCs/>
          <w:iCs/>
          <w:color w:val="231F20"/>
        </w:rPr>
        <w:tab/>
      </w:r>
      <w:r w:rsidR="00620442">
        <w:rPr>
          <w:rFonts w:ascii="Arial" w:hAnsi="Arial" w:cs="Arial"/>
          <w:b/>
          <w:bCs/>
          <w:iCs/>
          <w:color w:val="231F20"/>
        </w:rPr>
        <w:tab/>
      </w:r>
      <w:r w:rsidR="00620442">
        <w:rPr>
          <w:rFonts w:ascii="Arial" w:hAnsi="Arial" w:cs="Arial"/>
          <w:b/>
          <w:bCs/>
          <w:iCs/>
          <w:color w:val="231F20"/>
        </w:rPr>
        <w:tab/>
      </w:r>
      <w:r w:rsidR="00620442">
        <w:rPr>
          <w:rFonts w:ascii="Arial" w:hAnsi="Arial" w:cs="Arial"/>
          <w:b/>
          <w:bCs/>
          <w:iCs/>
          <w:color w:val="231F20"/>
        </w:rPr>
        <w:tab/>
      </w:r>
      <w:r w:rsidR="00620442">
        <w:rPr>
          <w:rFonts w:ascii="Arial" w:hAnsi="Arial" w:cs="Arial"/>
          <w:b/>
          <w:bCs/>
          <w:iCs/>
          <w:color w:val="231F20"/>
        </w:rPr>
        <w:tab/>
        <w:t>100 points</w:t>
      </w:r>
    </w:p>
    <w:p w:rsidR="00390D7D" w:rsidRDefault="00390D7D" w:rsidP="00390D7D">
      <w:pPr>
        <w:autoSpaceDE w:val="0"/>
        <w:autoSpaceDN w:val="0"/>
        <w:adjustRightInd w:val="0"/>
        <w:rPr>
          <w:color w:val="231F20"/>
        </w:rPr>
      </w:pPr>
      <w:r>
        <w:rPr>
          <w:color w:val="231F20"/>
        </w:rPr>
        <w:t xml:space="preserve">Students must identify 50 breeds of animal taken from the breed list will be presented to contestants to identify as photographs. Students will be provided the breed list during the competition &amp; asked to place the number corresponding to a certain breed on the answer sheet. Each breed identified will be worth two points. Breed identification slides will include the average size of the breed or species so that students will be able to accurately identify the animal from a picture. </w:t>
      </w:r>
    </w:p>
    <w:p w:rsidR="00390D7D" w:rsidRDefault="00390D7D" w:rsidP="00390D7D">
      <w:pPr>
        <w:autoSpaceDE w:val="0"/>
        <w:autoSpaceDN w:val="0"/>
        <w:adjustRightInd w:val="0"/>
        <w:rPr>
          <w:color w:val="231F20"/>
        </w:rPr>
      </w:pPr>
    </w:p>
    <w:p w:rsidR="00390D7D" w:rsidRDefault="00390D7D" w:rsidP="00390D7D">
      <w:pPr>
        <w:autoSpaceDE w:val="0"/>
        <w:autoSpaceDN w:val="0"/>
        <w:adjustRightInd w:val="0"/>
        <w:rPr>
          <w:i/>
          <w:iCs/>
          <w:color w:val="231F20"/>
        </w:rPr>
      </w:pPr>
      <w:r>
        <w:rPr>
          <w:i/>
          <w:iCs/>
          <w:color w:val="231F20"/>
        </w:rPr>
        <w:t>Please see the appendix</w:t>
      </w:r>
      <w:r w:rsidR="00620442">
        <w:rPr>
          <w:i/>
          <w:iCs/>
          <w:color w:val="231F20"/>
        </w:rPr>
        <w:t xml:space="preserve"> A</w:t>
      </w:r>
      <w:r>
        <w:rPr>
          <w:i/>
          <w:iCs/>
          <w:color w:val="231F20"/>
        </w:rPr>
        <w:t xml:space="preserve"> for the breed list.</w:t>
      </w:r>
    </w:p>
    <w:p w:rsidR="001528D5" w:rsidRDefault="001528D5" w:rsidP="00390D7D">
      <w:pPr>
        <w:autoSpaceDE w:val="0"/>
        <w:autoSpaceDN w:val="0"/>
        <w:adjustRightInd w:val="0"/>
        <w:rPr>
          <w:i/>
          <w:iCs/>
          <w:color w:val="231F20"/>
        </w:rPr>
      </w:pPr>
    </w:p>
    <w:p w:rsidR="00390D7D" w:rsidRPr="00A4057B" w:rsidRDefault="001528D5" w:rsidP="00390D7D">
      <w:pPr>
        <w:autoSpaceDE w:val="0"/>
        <w:autoSpaceDN w:val="0"/>
        <w:adjustRightInd w:val="0"/>
        <w:rPr>
          <w:rFonts w:ascii="Arial" w:hAnsi="Arial" w:cs="Arial"/>
          <w:b/>
          <w:iCs/>
          <w:color w:val="FF0000"/>
        </w:rPr>
      </w:pPr>
      <w:r w:rsidRPr="00A4057B">
        <w:rPr>
          <w:rFonts w:ascii="Arial" w:hAnsi="Arial" w:cs="Arial"/>
          <w:b/>
          <w:iCs/>
          <w:color w:val="FF0000"/>
        </w:rPr>
        <w:t xml:space="preserve">Equipment, Tool and Parasite Identification: 30 minutes </w:t>
      </w:r>
      <w:r w:rsidR="00620442" w:rsidRPr="00A4057B">
        <w:rPr>
          <w:rFonts w:ascii="Arial" w:hAnsi="Arial" w:cs="Arial"/>
          <w:b/>
          <w:iCs/>
          <w:color w:val="FF0000"/>
        </w:rPr>
        <w:tab/>
      </w:r>
      <w:r w:rsidR="00620442" w:rsidRPr="00A4057B">
        <w:rPr>
          <w:rFonts w:ascii="Arial" w:hAnsi="Arial" w:cs="Arial"/>
          <w:b/>
          <w:iCs/>
          <w:color w:val="FF0000"/>
        </w:rPr>
        <w:tab/>
        <w:t>100 points</w:t>
      </w:r>
    </w:p>
    <w:p w:rsidR="001528D5" w:rsidRPr="00A4057B" w:rsidRDefault="001528D5" w:rsidP="001528D5">
      <w:pPr>
        <w:rPr>
          <w:color w:val="FF0000"/>
        </w:rPr>
      </w:pPr>
      <w:r w:rsidRPr="00A4057B">
        <w:rPr>
          <w:iCs/>
          <w:color w:val="FF0000"/>
        </w:rPr>
        <w:t>Each student will identify 50 s</w:t>
      </w:r>
      <w:r w:rsidRPr="00A4057B">
        <w:rPr>
          <w:color w:val="FF0000"/>
        </w:rPr>
        <w:t xml:space="preserve">urgical &amp; animal care equipment, tools, and parasites (adults &amp;/or eggs).  Students will be provided an equipment list and a parasite list during competition &amp; asked to place the number corresponding to a certain piece of equipment or parasite on the answer sheet.  Each </w:t>
      </w:r>
      <w:r w:rsidR="00620442" w:rsidRPr="00A4057B">
        <w:rPr>
          <w:color w:val="FF0000"/>
        </w:rPr>
        <w:t>item</w:t>
      </w:r>
      <w:r w:rsidRPr="00A4057B">
        <w:rPr>
          <w:color w:val="FF0000"/>
        </w:rPr>
        <w:t xml:space="preserve"> identified will be worth two points.</w:t>
      </w:r>
      <w:r w:rsidR="00620442" w:rsidRPr="00A4057B">
        <w:rPr>
          <w:color w:val="FF0000"/>
        </w:rPr>
        <w:t xml:space="preserve">   Approximately 40 pieces of equipment from a list and 10 parasites from a list will be selected to correctly be identified either real items or photographs.  </w:t>
      </w:r>
    </w:p>
    <w:p w:rsidR="00620442" w:rsidRPr="00A4057B" w:rsidRDefault="00620442" w:rsidP="001528D5">
      <w:pPr>
        <w:rPr>
          <w:color w:val="FF0000"/>
        </w:rPr>
      </w:pPr>
    </w:p>
    <w:p w:rsidR="001528D5" w:rsidRPr="00A4057B" w:rsidRDefault="001528D5" w:rsidP="001528D5">
      <w:pPr>
        <w:rPr>
          <w:i/>
          <w:color w:val="FF0000"/>
        </w:rPr>
      </w:pPr>
      <w:r w:rsidRPr="00A4057B">
        <w:rPr>
          <w:color w:val="FF0000"/>
        </w:rPr>
        <w:t xml:space="preserve"> </w:t>
      </w:r>
      <w:r w:rsidRPr="00A4057B">
        <w:rPr>
          <w:i/>
          <w:color w:val="FF0000"/>
        </w:rPr>
        <w:t>See appendix B and D</w:t>
      </w:r>
    </w:p>
    <w:p w:rsidR="001528D5" w:rsidRPr="001528D5" w:rsidRDefault="001528D5" w:rsidP="00390D7D">
      <w:pPr>
        <w:autoSpaceDE w:val="0"/>
        <w:autoSpaceDN w:val="0"/>
        <w:adjustRightInd w:val="0"/>
        <w:rPr>
          <w:rFonts w:ascii="Arial" w:hAnsi="Arial" w:cs="Arial"/>
          <w:b/>
          <w:iCs/>
          <w:color w:val="231F20"/>
        </w:rPr>
      </w:pPr>
    </w:p>
    <w:p w:rsidR="00390D7D" w:rsidRPr="00620442" w:rsidRDefault="00390D7D" w:rsidP="00390D7D">
      <w:pPr>
        <w:autoSpaceDE w:val="0"/>
        <w:autoSpaceDN w:val="0"/>
        <w:adjustRightInd w:val="0"/>
        <w:rPr>
          <w:rFonts w:ascii="Arial" w:hAnsi="Arial" w:cs="Arial"/>
          <w:b/>
          <w:bCs/>
          <w:iCs/>
          <w:color w:val="231F20"/>
        </w:rPr>
      </w:pPr>
      <w:r w:rsidRPr="00620442">
        <w:rPr>
          <w:rFonts w:ascii="Arial" w:hAnsi="Arial" w:cs="Arial"/>
          <w:b/>
          <w:bCs/>
          <w:color w:val="231F20"/>
        </w:rPr>
        <w:t xml:space="preserve">Practicums: </w:t>
      </w:r>
      <w:r w:rsidR="001528D5" w:rsidRPr="00620442">
        <w:rPr>
          <w:rFonts w:ascii="Arial" w:hAnsi="Arial" w:cs="Arial"/>
          <w:b/>
          <w:bCs/>
          <w:color w:val="231F20"/>
        </w:rPr>
        <w:t>30</w:t>
      </w:r>
      <w:r w:rsidRPr="00620442">
        <w:rPr>
          <w:rFonts w:ascii="Arial" w:hAnsi="Arial" w:cs="Arial"/>
          <w:b/>
          <w:bCs/>
          <w:iCs/>
          <w:color w:val="231F20"/>
        </w:rPr>
        <w:t xml:space="preserve"> minutes</w:t>
      </w:r>
      <w:r w:rsidR="00620442">
        <w:rPr>
          <w:rFonts w:ascii="Arial" w:hAnsi="Arial" w:cs="Arial"/>
          <w:b/>
          <w:bCs/>
          <w:iCs/>
          <w:color w:val="231F20"/>
        </w:rPr>
        <w:tab/>
      </w:r>
      <w:r w:rsidR="00620442">
        <w:rPr>
          <w:rFonts w:ascii="Arial" w:hAnsi="Arial" w:cs="Arial"/>
          <w:b/>
          <w:bCs/>
          <w:iCs/>
          <w:color w:val="231F20"/>
        </w:rPr>
        <w:tab/>
      </w:r>
      <w:r w:rsidR="00620442">
        <w:rPr>
          <w:rFonts w:ascii="Arial" w:hAnsi="Arial" w:cs="Arial"/>
          <w:b/>
          <w:bCs/>
          <w:iCs/>
          <w:color w:val="231F20"/>
        </w:rPr>
        <w:tab/>
      </w:r>
      <w:r w:rsidR="00620442">
        <w:rPr>
          <w:rFonts w:ascii="Arial" w:hAnsi="Arial" w:cs="Arial"/>
          <w:b/>
          <w:bCs/>
          <w:iCs/>
          <w:color w:val="231F20"/>
        </w:rPr>
        <w:tab/>
      </w:r>
      <w:r w:rsidR="00620442">
        <w:rPr>
          <w:rFonts w:ascii="Arial" w:hAnsi="Arial" w:cs="Arial"/>
          <w:b/>
          <w:bCs/>
          <w:iCs/>
          <w:color w:val="231F20"/>
        </w:rPr>
        <w:tab/>
      </w:r>
      <w:r w:rsidR="00620442">
        <w:rPr>
          <w:rFonts w:ascii="Arial" w:hAnsi="Arial" w:cs="Arial"/>
          <w:b/>
          <w:bCs/>
          <w:iCs/>
          <w:color w:val="231F20"/>
        </w:rPr>
        <w:tab/>
      </w:r>
      <w:r w:rsidR="00620442">
        <w:rPr>
          <w:rFonts w:ascii="Arial" w:hAnsi="Arial" w:cs="Arial"/>
          <w:b/>
          <w:bCs/>
          <w:iCs/>
          <w:color w:val="231F20"/>
        </w:rPr>
        <w:tab/>
        <w:t>100 points</w:t>
      </w:r>
    </w:p>
    <w:p w:rsidR="00620442" w:rsidRDefault="001528D5" w:rsidP="00390D7D">
      <w:pPr>
        <w:autoSpaceDE w:val="0"/>
        <w:autoSpaceDN w:val="0"/>
        <w:adjustRightInd w:val="0"/>
        <w:rPr>
          <w:color w:val="231F20"/>
        </w:rPr>
      </w:pPr>
      <w:r>
        <w:rPr>
          <w:color w:val="231F20"/>
        </w:rPr>
        <w:t xml:space="preserve">Each student will choose one of four practicums.  </w:t>
      </w:r>
      <w:r w:rsidR="00390D7D">
        <w:rPr>
          <w:color w:val="231F20"/>
        </w:rPr>
        <w:t xml:space="preserve">Practicums may be performing the skill or answering questions related to performing that skill (Example: properly filling a syringe &amp; administering medication may be reading how much medication is in a syringe or if a medication is being administered using the right route rather than actually using a needle &amp; syringe).  Practicums </w:t>
      </w:r>
      <w:r>
        <w:rPr>
          <w:color w:val="231F20"/>
        </w:rPr>
        <w:t>A</w:t>
      </w:r>
      <w:r w:rsidR="00390D7D">
        <w:rPr>
          <w:color w:val="231F20"/>
        </w:rPr>
        <w:t xml:space="preserve">, </w:t>
      </w:r>
      <w:r>
        <w:rPr>
          <w:color w:val="231F20"/>
        </w:rPr>
        <w:t>B</w:t>
      </w:r>
      <w:r w:rsidR="00390D7D">
        <w:rPr>
          <w:color w:val="231F20"/>
        </w:rPr>
        <w:t xml:space="preserve">, </w:t>
      </w:r>
      <w:r>
        <w:rPr>
          <w:color w:val="231F20"/>
        </w:rPr>
        <w:t>C</w:t>
      </w:r>
      <w:r w:rsidR="00390D7D">
        <w:rPr>
          <w:color w:val="231F20"/>
        </w:rPr>
        <w:t xml:space="preserve"> and </w:t>
      </w:r>
      <w:r>
        <w:rPr>
          <w:color w:val="231F20"/>
        </w:rPr>
        <w:t>D</w:t>
      </w:r>
      <w:r w:rsidR="00390D7D">
        <w:rPr>
          <w:color w:val="231F20"/>
        </w:rPr>
        <w:t xml:space="preserve"> will be completed by only one team member. Each team member will choose one of these 4 practicums. No two team members can choose the same practicum.  </w:t>
      </w:r>
    </w:p>
    <w:p w:rsidR="00390D7D" w:rsidRDefault="00390D7D" w:rsidP="00390D7D">
      <w:pPr>
        <w:autoSpaceDE w:val="0"/>
        <w:autoSpaceDN w:val="0"/>
        <w:adjustRightInd w:val="0"/>
        <w:rPr>
          <w:color w:val="231F20"/>
        </w:rPr>
      </w:pPr>
      <w:r>
        <w:rPr>
          <w:color w:val="231F20"/>
        </w:rPr>
        <w:t xml:space="preserve">Students will choose the appropriate practicum at check in.  </w:t>
      </w:r>
    </w:p>
    <w:p w:rsidR="00390D7D" w:rsidRDefault="00390D7D" w:rsidP="00390D7D">
      <w:pPr>
        <w:autoSpaceDE w:val="0"/>
        <w:autoSpaceDN w:val="0"/>
        <w:adjustRightInd w:val="0"/>
        <w:rPr>
          <w:color w:val="231F20"/>
        </w:rPr>
      </w:pPr>
    </w:p>
    <w:p w:rsidR="00390D7D" w:rsidRDefault="00390D7D" w:rsidP="00390D7D">
      <w:pPr>
        <w:numPr>
          <w:ilvl w:val="0"/>
          <w:numId w:val="12"/>
        </w:numPr>
        <w:tabs>
          <w:tab w:val="clear" w:pos="1080"/>
          <w:tab w:val="num" w:pos="360"/>
        </w:tabs>
        <w:autoSpaceDE w:val="0"/>
        <w:autoSpaceDN w:val="0"/>
        <w:adjustRightInd w:val="0"/>
        <w:ind w:left="360"/>
        <w:rPr>
          <w:color w:val="231F20"/>
        </w:rPr>
      </w:pPr>
      <w:r>
        <w:rPr>
          <w:color w:val="231F20"/>
        </w:rPr>
        <w:t>Patient History &amp; filling out medical record – one team member *</w:t>
      </w:r>
    </w:p>
    <w:p w:rsidR="00390D7D" w:rsidRDefault="00390D7D" w:rsidP="00390D7D">
      <w:pPr>
        <w:numPr>
          <w:ilvl w:val="0"/>
          <w:numId w:val="12"/>
        </w:numPr>
        <w:tabs>
          <w:tab w:val="clear" w:pos="1080"/>
          <w:tab w:val="num" w:pos="360"/>
        </w:tabs>
        <w:autoSpaceDE w:val="0"/>
        <w:autoSpaceDN w:val="0"/>
        <w:adjustRightInd w:val="0"/>
        <w:ind w:left="360"/>
        <w:rPr>
          <w:bCs/>
          <w:color w:val="231F20"/>
        </w:rPr>
      </w:pPr>
      <w:r>
        <w:rPr>
          <w:bCs/>
          <w:color w:val="231F20"/>
        </w:rPr>
        <w:t>Set up a fecal flotation – one team member *</w:t>
      </w:r>
    </w:p>
    <w:p w:rsidR="00390D7D" w:rsidRDefault="00390D7D" w:rsidP="00390D7D">
      <w:pPr>
        <w:numPr>
          <w:ilvl w:val="0"/>
          <w:numId w:val="12"/>
        </w:numPr>
        <w:tabs>
          <w:tab w:val="clear" w:pos="1080"/>
          <w:tab w:val="num" w:pos="360"/>
        </w:tabs>
        <w:autoSpaceDE w:val="0"/>
        <w:autoSpaceDN w:val="0"/>
        <w:adjustRightInd w:val="0"/>
        <w:ind w:left="360"/>
        <w:rPr>
          <w:bCs/>
          <w:color w:val="231F20"/>
        </w:rPr>
      </w:pPr>
      <w:r>
        <w:rPr>
          <w:bCs/>
          <w:color w:val="231F20"/>
        </w:rPr>
        <w:t>Properly fill a syringe and administer a medication – one team member *</w:t>
      </w:r>
    </w:p>
    <w:p w:rsidR="00390D7D" w:rsidRDefault="00390D7D" w:rsidP="00390D7D">
      <w:pPr>
        <w:numPr>
          <w:ilvl w:val="0"/>
          <w:numId w:val="12"/>
        </w:numPr>
        <w:tabs>
          <w:tab w:val="clear" w:pos="1080"/>
          <w:tab w:val="num" w:pos="360"/>
        </w:tabs>
        <w:autoSpaceDE w:val="0"/>
        <w:autoSpaceDN w:val="0"/>
        <w:adjustRightInd w:val="0"/>
        <w:ind w:left="360"/>
        <w:rPr>
          <w:b/>
          <w:bCs/>
          <w:color w:val="231F20"/>
        </w:rPr>
      </w:pPr>
      <w:r>
        <w:rPr>
          <w:bCs/>
          <w:color w:val="231F20"/>
        </w:rPr>
        <w:t>Demonstrate a gauze/nylon muzzle application &amp; quick release knot – one team member *</w:t>
      </w:r>
    </w:p>
    <w:p w:rsidR="00390D7D" w:rsidRPr="00620442" w:rsidRDefault="00390D7D" w:rsidP="00390D7D">
      <w:pPr>
        <w:rPr>
          <w:i/>
        </w:rPr>
      </w:pPr>
      <w:r w:rsidRPr="00620442">
        <w:rPr>
          <w:i/>
          <w:color w:val="231F20"/>
        </w:rPr>
        <w:t xml:space="preserve"> * See appendix E for rubric &amp; chart.</w:t>
      </w:r>
    </w:p>
    <w:p w:rsidR="00390D7D" w:rsidRDefault="00390D7D" w:rsidP="00390D7D">
      <w:pPr>
        <w:autoSpaceDE w:val="0"/>
        <w:autoSpaceDN w:val="0"/>
        <w:adjustRightInd w:val="0"/>
        <w:rPr>
          <w:b/>
          <w:bCs/>
          <w:color w:val="231F20"/>
        </w:rPr>
      </w:pPr>
      <w:r>
        <w:rPr>
          <w:rFonts w:ascii="Arial" w:hAnsi="Arial" w:cs="Arial"/>
          <w:b/>
          <w:bCs/>
          <w:color w:val="231F20"/>
        </w:rPr>
        <w:lastRenderedPageBreak/>
        <w:t>Scoring:</w:t>
      </w:r>
    </w:p>
    <w:p w:rsidR="00390D7D" w:rsidRDefault="00390D7D" w:rsidP="00390D7D">
      <w:pPr>
        <w:autoSpaceDE w:val="0"/>
        <w:autoSpaceDN w:val="0"/>
        <w:adjustRightInd w:val="0"/>
        <w:rPr>
          <w:color w:val="231F20"/>
        </w:rPr>
      </w:pPr>
      <w:r>
        <w:rPr>
          <w:color w:val="231F20"/>
        </w:rPr>
        <w:t>Individual &amp; team scores will be calculated for the event. The individual score will be calculated as follows:</w:t>
      </w:r>
    </w:p>
    <w:p w:rsidR="00390D7D" w:rsidRDefault="00390D7D" w:rsidP="00390D7D">
      <w:pPr>
        <w:autoSpaceDE w:val="0"/>
        <w:autoSpaceDN w:val="0"/>
        <w:adjustRightInd w:val="0"/>
        <w:rPr>
          <w:color w:val="231F20"/>
        </w:rPr>
      </w:pPr>
    </w:p>
    <w:p w:rsidR="00390D7D" w:rsidRDefault="00390D7D" w:rsidP="00390D7D">
      <w:pPr>
        <w:autoSpaceDE w:val="0"/>
        <w:autoSpaceDN w:val="0"/>
        <w:adjustRightInd w:val="0"/>
        <w:ind w:firstLine="720"/>
        <w:rPr>
          <w:color w:val="231F20"/>
        </w:rPr>
      </w:pPr>
      <w:r>
        <w:rPr>
          <w:color w:val="231F20"/>
        </w:rPr>
        <w:t xml:space="preserve">General Exam </w:t>
      </w:r>
      <w:r>
        <w:rPr>
          <w:color w:val="231F20"/>
        </w:rPr>
        <w:tab/>
      </w:r>
      <w:r>
        <w:rPr>
          <w:color w:val="231F20"/>
        </w:rPr>
        <w:tab/>
      </w:r>
      <w:r>
        <w:rPr>
          <w:color w:val="231F20"/>
        </w:rPr>
        <w:tab/>
      </w:r>
      <w:r>
        <w:rPr>
          <w:color w:val="231F20"/>
        </w:rPr>
        <w:tab/>
      </w:r>
      <w:r w:rsidR="00620442">
        <w:rPr>
          <w:color w:val="231F20"/>
        </w:rPr>
        <w:tab/>
      </w:r>
      <w:r w:rsidR="00620442">
        <w:rPr>
          <w:color w:val="231F20"/>
        </w:rPr>
        <w:tab/>
      </w:r>
      <w:r>
        <w:rPr>
          <w:color w:val="231F20"/>
        </w:rPr>
        <w:t>100 points</w:t>
      </w:r>
    </w:p>
    <w:p w:rsidR="00390D7D" w:rsidRDefault="00390D7D" w:rsidP="00390D7D">
      <w:pPr>
        <w:autoSpaceDE w:val="0"/>
        <w:autoSpaceDN w:val="0"/>
        <w:adjustRightInd w:val="0"/>
        <w:ind w:firstLine="720"/>
        <w:rPr>
          <w:color w:val="231F20"/>
        </w:rPr>
      </w:pPr>
      <w:r>
        <w:rPr>
          <w:color w:val="231F20"/>
        </w:rPr>
        <w:t xml:space="preserve">Breed Identification </w:t>
      </w:r>
      <w:r>
        <w:rPr>
          <w:color w:val="231F20"/>
        </w:rPr>
        <w:tab/>
      </w:r>
      <w:r>
        <w:rPr>
          <w:color w:val="231F20"/>
        </w:rPr>
        <w:tab/>
      </w:r>
      <w:r>
        <w:rPr>
          <w:color w:val="231F20"/>
        </w:rPr>
        <w:tab/>
      </w:r>
      <w:r w:rsidR="00620442">
        <w:rPr>
          <w:color w:val="231F20"/>
        </w:rPr>
        <w:tab/>
      </w:r>
      <w:r w:rsidR="00620442">
        <w:rPr>
          <w:color w:val="231F20"/>
        </w:rPr>
        <w:tab/>
      </w:r>
      <w:r>
        <w:rPr>
          <w:color w:val="231F20"/>
        </w:rPr>
        <w:t>100 points</w:t>
      </w:r>
    </w:p>
    <w:p w:rsidR="001528D5" w:rsidRPr="00A4057B" w:rsidRDefault="00620442" w:rsidP="00390D7D">
      <w:pPr>
        <w:autoSpaceDE w:val="0"/>
        <w:autoSpaceDN w:val="0"/>
        <w:adjustRightInd w:val="0"/>
        <w:ind w:firstLine="720"/>
        <w:rPr>
          <w:iCs/>
          <w:color w:val="FF0000"/>
        </w:rPr>
      </w:pPr>
      <w:r w:rsidRPr="00A4057B">
        <w:rPr>
          <w:iCs/>
          <w:color w:val="FF0000"/>
        </w:rPr>
        <w:t>Equipment, Tool and Parasite Identification</w:t>
      </w:r>
      <w:r w:rsidRPr="00A4057B">
        <w:rPr>
          <w:iCs/>
          <w:color w:val="FF0000"/>
        </w:rPr>
        <w:tab/>
      </w:r>
      <w:r w:rsidRPr="00A4057B">
        <w:rPr>
          <w:iCs/>
          <w:color w:val="FF0000"/>
        </w:rPr>
        <w:tab/>
        <w:t>100 points</w:t>
      </w:r>
    </w:p>
    <w:p w:rsidR="00620442" w:rsidRPr="00A4057B" w:rsidRDefault="00620442" w:rsidP="00390D7D">
      <w:pPr>
        <w:autoSpaceDE w:val="0"/>
        <w:autoSpaceDN w:val="0"/>
        <w:adjustRightInd w:val="0"/>
        <w:ind w:firstLine="720"/>
        <w:rPr>
          <w:iCs/>
          <w:color w:val="FF0000"/>
        </w:rPr>
      </w:pPr>
      <w:r w:rsidRPr="00A4057B">
        <w:rPr>
          <w:iCs/>
          <w:color w:val="FF0000"/>
        </w:rPr>
        <w:t xml:space="preserve">Practicum </w:t>
      </w:r>
      <w:r w:rsidR="00720D51" w:rsidRPr="00A4057B">
        <w:rPr>
          <w:iCs/>
          <w:color w:val="FF0000"/>
        </w:rPr>
        <w:tab/>
      </w:r>
      <w:r w:rsidR="00720D51" w:rsidRPr="00A4057B">
        <w:rPr>
          <w:iCs/>
          <w:color w:val="FF0000"/>
        </w:rPr>
        <w:tab/>
      </w:r>
      <w:r w:rsidR="00720D51" w:rsidRPr="00A4057B">
        <w:rPr>
          <w:iCs/>
          <w:color w:val="FF0000"/>
        </w:rPr>
        <w:tab/>
      </w:r>
      <w:r w:rsidR="00720D51" w:rsidRPr="00A4057B">
        <w:rPr>
          <w:iCs/>
          <w:color w:val="FF0000"/>
        </w:rPr>
        <w:tab/>
      </w:r>
      <w:r w:rsidR="00720D51" w:rsidRPr="00A4057B">
        <w:rPr>
          <w:iCs/>
          <w:color w:val="FF0000"/>
        </w:rPr>
        <w:tab/>
      </w:r>
      <w:r w:rsidR="00720D51" w:rsidRPr="00A4057B">
        <w:rPr>
          <w:iCs/>
          <w:color w:val="FF0000"/>
        </w:rPr>
        <w:tab/>
      </w:r>
      <w:r w:rsidR="00720D51" w:rsidRPr="00A4057B">
        <w:rPr>
          <w:iCs/>
          <w:color w:val="FF0000"/>
          <w:u w:val="single"/>
        </w:rPr>
        <w:t>100 points</w:t>
      </w:r>
    </w:p>
    <w:p w:rsidR="00720D51" w:rsidRPr="00A4057B" w:rsidRDefault="00720D51" w:rsidP="00390D7D">
      <w:pPr>
        <w:autoSpaceDE w:val="0"/>
        <w:autoSpaceDN w:val="0"/>
        <w:adjustRightInd w:val="0"/>
        <w:ind w:firstLine="720"/>
        <w:rPr>
          <w:b/>
          <w:color w:val="FF0000"/>
        </w:rPr>
      </w:pPr>
      <w:r w:rsidRPr="00A4057B">
        <w:rPr>
          <w:iCs/>
          <w:color w:val="FF0000"/>
        </w:rPr>
        <w:tab/>
      </w:r>
      <w:r w:rsidRPr="00A4057B">
        <w:rPr>
          <w:b/>
          <w:iCs/>
          <w:color w:val="FF0000"/>
        </w:rPr>
        <w:t>Total Points</w:t>
      </w:r>
      <w:r w:rsidRPr="00A4057B">
        <w:rPr>
          <w:b/>
          <w:iCs/>
          <w:color w:val="FF0000"/>
        </w:rPr>
        <w:tab/>
      </w:r>
      <w:r w:rsidRPr="00A4057B">
        <w:rPr>
          <w:b/>
          <w:iCs/>
          <w:color w:val="FF0000"/>
        </w:rPr>
        <w:tab/>
      </w:r>
      <w:r w:rsidRPr="00A4057B">
        <w:rPr>
          <w:b/>
          <w:iCs/>
          <w:color w:val="FF0000"/>
        </w:rPr>
        <w:tab/>
      </w:r>
      <w:r w:rsidRPr="00A4057B">
        <w:rPr>
          <w:b/>
          <w:iCs/>
          <w:color w:val="FF0000"/>
        </w:rPr>
        <w:tab/>
      </w:r>
      <w:r w:rsidRPr="00A4057B">
        <w:rPr>
          <w:b/>
          <w:iCs/>
          <w:color w:val="FF0000"/>
        </w:rPr>
        <w:tab/>
        <w:t>400 points</w:t>
      </w:r>
    </w:p>
    <w:p w:rsidR="00390D7D" w:rsidRDefault="00390D7D" w:rsidP="00390D7D">
      <w:pPr>
        <w:autoSpaceDE w:val="0"/>
        <w:autoSpaceDN w:val="0"/>
        <w:adjustRightInd w:val="0"/>
        <w:ind w:left="2880" w:firstLine="720"/>
        <w:rPr>
          <w:color w:val="231F20"/>
        </w:rPr>
      </w:pPr>
    </w:p>
    <w:p w:rsidR="00390D7D" w:rsidRDefault="00390D7D" w:rsidP="00390D7D">
      <w:pPr>
        <w:autoSpaceDE w:val="0"/>
        <w:autoSpaceDN w:val="0"/>
        <w:adjustRightInd w:val="0"/>
        <w:rPr>
          <w:color w:val="231F20"/>
        </w:rPr>
      </w:pPr>
      <w:r>
        <w:rPr>
          <w:color w:val="231F20"/>
        </w:rPr>
        <w:t>In event of an individual tie, the placing will be determined by the general exam score, the breed identification score, &amp; the first practicum score in that order.</w:t>
      </w:r>
    </w:p>
    <w:p w:rsidR="00390D7D" w:rsidRDefault="00390D7D" w:rsidP="00390D7D">
      <w:pPr>
        <w:autoSpaceDE w:val="0"/>
        <w:autoSpaceDN w:val="0"/>
        <w:adjustRightInd w:val="0"/>
        <w:rPr>
          <w:color w:val="231F20"/>
        </w:rPr>
      </w:pPr>
    </w:p>
    <w:p w:rsidR="00390D7D" w:rsidRDefault="00390D7D" w:rsidP="00390D7D">
      <w:pPr>
        <w:autoSpaceDE w:val="0"/>
        <w:autoSpaceDN w:val="0"/>
        <w:adjustRightInd w:val="0"/>
        <w:rPr>
          <w:color w:val="231F20"/>
        </w:rPr>
      </w:pPr>
      <w:r>
        <w:rPr>
          <w:color w:val="231F20"/>
        </w:rPr>
        <w:t>The team score will be calculated as follows:</w:t>
      </w:r>
    </w:p>
    <w:p w:rsidR="00390D7D" w:rsidRDefault="00390D7D" w:rsidP="00390D7D">
      <w:pPr>
        <w:autoSpaceDE w:val="0"/>
        <w:autoSpaceDN w:val="0"/>
        <w:adjustRightInd w:val="0"/>
        <w:ind w:firstLine="720"/>
        <w:rPr>
          <w:color w:val="231F20"/>
        </w:rPr>
      </w:pPr>
      <w:r>
        <w:rPr>
          <w:color w:val="231F20"/>
        </w:rPr>
        <w:t xml:space="preserve">Three top individual scores @ </w:t>
      </w:r>
      <w:r w:rsidR="00620442">
        <w:rPr>
          <w:color w:val="231F20"/>
        </w:rPr>
        <w:t>400</w:t>
      </w:r>
      <w:r>
        <w:rPr>
          <w:color w:val="231F20"/>
        </w:rPr>
        <w:t xml:space="preserve"> points </w:t>
      </w:r>
      <w:r>
        <w:rPr>
          <w:color w:val="231F20"/>
        </w:rPr>
        <w:tab/>
      </w:r>
      <w:r w:rsidR="00620442">
        <w:rPr>
          <w:color w:val="231F20"/>
        </w:rPr>
        <w:t xml:space="preserve">1200 </w:t>
      </w:r>
      <w:r>
        <w:rPr>
          <w:color w:val="231F20"/>
        </w:rPr>
        <w:t>points</w:t>
      </w:r>
    </w:p>
    <w:p w:rsidR="00390D7D" w:rsidRDefault="00390D7D" w:rsidP="00390D7D">
      <w:pPr>
        <w:autoSpaceDE w:val="0"/>
        <w:autoSpaceDN w:val="0"/>
        <w:adjustRightInd w:val="0"/>
        <w:ind w:firstLine="720"/>
        <w:rPr>
          <w:color w:val="231F20"/>
        </w:rPr>
      </w:pPr>
      <w:r>
        <w:rPr>
          <w:color w:val="231F20"/>
        </w:rPr>
        <w:t xml:space="preserve">                                                                       </w:t>
      </w:r>
    </w:p>
    <w:p w:rsidR="00390D7D" w:rsidRDefault="00390D7D" w:rsidP="00390D7D">
      <w:pPr>
        <w:autoSpaceDE w:val="0"/>
        <w:autoSpaceDN w:val="0"/>
        <w:adjustRightInd w:val="0"/>
        <w:rPr>
          <w:rFonts w:ascii="Arial" w:hAnsi="Arial" w:cs="Arial"/>
          <w:b/>
          <w:bCs/>
          <w:color w:val="231F20"/>
        </w:rPr>
      </w:pPr>
      <w:r>
        <w:rPr>
          <w:rFonts w:ascii="Arial" w:hAnsi="Arial" w:cs="Arial"/>
          <w:b/>
          <w:bCs/>
          <w:color w:val="231F20"/>
        </w:rPr>
        <w:t>References:</w:t>
      </w:r>
    </w:p>
    <w:p w:rsidR="00390D7D" w:rsidRDefault="00390D7D" w:rsidP="00390D7D">
      <w:pPr>
        <w:autoSpaceDE w:val="0"/>
        <w:autoSpaceDN w:val="0"/>
        <w:adjustRightInd w:val="0"/>
        <w:rPr>
          <w:color w:val="231F20"/>
        </w:rPr>
      </w:pPr>
      <w:r>
        <w:rPr>
          <w:color w:val="231F20"/>
        </w:rPr>
        <w:t xml:space="preserve">The following are suggested references to use in preparation for this CDE. </w:t>
      </w:r>
    </w:p>
    <w:p w:rsidR="00ED4B6A" w:rsidRDefault="00ED4B6A" w:rsidP="00ED4B6A">
      <w:pPr>
        <w:autoSpaceDE w:val="0"/>
        <w:autoSpaceDN w:val="0"/>
        <w:adjustRightInd w:val="0"/>
        <w:rPr>
          <w:b/>
          <w:bCs/>
          <w:i/>
          <w:iCs/>
          <w:color w:val="231F20"/>
        </w:rPr>
      </w:pPr>
      <w:r>
        <w:rPr>
          <w:b/>
          <w:bCs/>
          <w:i/>
          <w:iCs/>
          <w:color w:val="231F20"/>
        </w:rPr>
        <w:t>Veterinary Medicine</w:t>
      </w:r>
    </w:p>
    <w:p w:rsidR="00ED4B6A" w:rsidRPr="00A4057B" w:rsidRDefault="00ED4B6A" w:rsidP="00ED4B6A">
      <w:pPr>
        <w:autoSpaceDE w:val="0"/>
        <w:autoSpaceDN w:val="0"/>
        <w:adjustRightInd w:val="0"/>
        <w:rPr>
          <w:color w:val="FF0000"/>
        </w:rPr>
      </w:pPr>
      <w:r w:rsidRPr="00A4057B">
        <w:rPr>
          <w:color w:val="FF0000"/>
          <w:u w:val="single"/>
        </w:rPr>
        <w:t>Veterinary Assistant: Fundamentals &amp; Applications</w:t>
      </w:r>
      <w:r w:rsidRPr="00A4057B">
        <w:rPr>
          <w:color w:val="FF0000"/>
        </w:rPr>
        <w:t xml:space="preserve"> by Beth Vanhorn &amp; Robert W. Clark –</w:t>
      </w:r>
    </w:p>
    <w:p w:rsidR="00ED4B6A" w:rsidRPr="00A4057B" w:rsidRDefault="00ED4B6A" w:rsidP="00ED4B6A">
      <w:pPr>
        <w:autoSpaceDE w:val="0"/>
        <w:autoSpaceDN w:val="0"/>
        <w:adjustRightInd w:val="0"/>
        <w:rPr>
          <w:color w:val="FF0000"/>
        </w:rPr>
      </w:pPr>
      <w:r w:rsidRPr="00A4057B">
        <w:rPr>
          <w:color w:val="FF0000"/>
        </w:rPr>
        <w:tab/>
        <w:t>Delmar Publishing 2011.</w:t>
      </w:r>
    </w:p>
    <w:p w:rsidR="00ED4B6A" w:rsidRDefault="00ED4B6A" w:rsidP="00ED4B6A">
      <w:pPr>
        <w:autoSpaceDE w:val="0"/>
        <w:autoSpaceDN w:val="0"/>
        <w:adjustRightInd w:val="0"/>
        <w:rPr>
          <w:color w:val="231F20"/>
        </w:rPr>
      </w:pPr>
      <w:r w:rsidRPr="00ED4B6A">
        <w:rPr>
          <w:color w:val="231F20"/>
          <w:u w:val="single"/>
        </w:rPr>
        <w:t>Principles &amp; Practice of Veterinary Technology</w:t>
      </w:r>
      <w:r>
        <w:rPr>
          <w:color w:val="231F20"/>
        </w:rPr>
        <w:t xml:space="preserve"> by Paul W. Pratt</w:t>
      </w:r>
    </w:p>
    <w:p w:rsidR="00ED4B6A" w:rsidRDefault="00ED4B6A" w:rsidP="00ED4B6A">
      <w:pPr>
        <w:autoSpaceDE w:val="0"/>
        <w:autoSpaceDN w:val="0"/>
        <w:adjustRightInd w:val="0"/>
        <w:rPr>
          <w:color w:val="231F20"/>
        </w:rPr>
      </w:pPr>
      <w:r w:rsidRPr="00ED4B6A">
        <w:rPr>
          <w:color w:val="231F20"/>
          <w:u w:val="single"/>
        </w:rPr>
        <w:t>The Merck Veterinary Manual</w:t>
      </w:r>
      <w:r>
        <w:rPr>
          <w:color w:val="231F20"/>
        </w:rPr>
        <w:t xml:space="preserve"> – Merck &amp; Co. or </w:t>
      </w:r>
      <w:hyperlink r:id="rId8" w:history="1">
        <w:r>
          <w:rPr>
            <w:rStyle w:val="Hyperlink"/>
          </w:rPr>
          <w:t>http://www.merckvetmanual.com/</w:t>
        </w:r>
      </w:hyperlink>
    </w:p>
    <w:p w:rsidR="00ED4B6A" w:rsidRDefault="00ED4B6A" w:rsidP="00ED4B6A">
      <w:pPr>
        <w:autoSpaceDE w:val="0"/>
        <w:autoSpaceDN w:val="0"/>
        <w:adjustRightInd w:val="0"/>
        <w:rPr>
          <w:color w:val="231F20"/>
        </w:rPr>
      </w:pPr>
      <w:r>
        <w:rPr>
          <w:color w:val="231F20"/>
        </w:rPr>
        <w:t>Veterinary Science Teachers Guide – Team Ag Ed &amp; Cornell Educational Resources Program, 2003. (CDROM)</w:t>
      </w:r>
    </w:p>
    <w:p w:rsidR="00ED4B6A" w:rsidRDefault="00ED4B6A" w:rsidP="00ED4B6A">
      <w:pPr>
        <w:autoSpaceDE w:val="0"/>
        <w:autoSpaceDN w:val="0"/>
        <w:adjustRightInd w:val="0"/>
        <w:rPr>
          <w:color w:val="231F20"/>
        </w:rPr>
      </w:pPr>
      <w:r>
        <w:rPr>
          <w:color w:val="231F20"/>
        </w:rPr>
        <w:t>Parasitology Identification Tutorial--</w:t>
      </w:r>
      <w:r>
        <w:t xml:space="preserve"> </w:t>
      </w:r>
      <w:hyperlink r:id="rId9" w:history="1">
        <w:r>
          <w:rPr>
            <w:rStyle w:val="Hyperlink"/>
          </w:rPr>
          <w:t>http://cvm.msu.edu/courses/mic569/docs/parasite/</w:t>
        </w:r>
      </w:hyperlink>
    </w:p>
    <w:p w:rsidR="00ED4B6A" w:rsidRDefault="00ED4B6A" w:rsidP="00ED4B6A">
      <w:pPr>
        <w:autoSpaceDE w:val="0"/>
        <w:autoSpaceDN w:val="0"/>
        <w:adjustRightInd w:val="0"/>
        <w:rPr>
          <w:color w:val="231F20"/>
        </w:rPr>
      </w:pPr>
      <w:r>
        <w:rPr>
          <w:color w:val="231F20"/>
        </w:rPr>
        <w:t>Veterinary Medical Terminology by Dawn Christenson</w:t>
      </w:r>
    </w:p>
    <w:p w:rsidR="00ED4B6A" w:rsidRDefault="00ED4B6A" w:rsidP="00ED4B6A">
      <w:pPr>
        <w:autoSpaceDE w:val="0"/>
        <w:autoSpaceDN w:val="0"/>
        <w:adjustRightInd w:val="0"/>
        <w:rPr>
          <w:b/>
          <w:bCs/>
          <w:i/>
          <w:iCs/>
          <w:color w:val="231F20"/>
        </w:rPr>
      </w:pPr>
      <w:r>
        <w:t xml:space="preserve">Veterinary Surgical Instruments-- </w:t>
      </w:r>
      <w:hyperlink r:id="rId10" w:history="1">
        <w:r w:rsidRPr="005A21CC">
          <w:rPr>
            <w:rStyle w:val="Hyperlink"/>
          </w:rPr>
          <w:t>http://207.62.207.35/vet01/vett53a/vett53Anotes/notes03a.htm</w:t>
        </w:r>
      </w:hyperlink>
    </w:p>
    <w:p w:rsidR="00390D7D" w:rsidRDefault="00390D7D" w:rsidP="00390D7D">
      <w:pPr>
        <w:autoSpaceDE w:val="0"/>
        <w:autoSpaceDN w:val="0"/>
        <w:adjustRightInd w:val="0"/>
        <w:rPr>
          <w:color w:val="231F20"/>
        </w:rPr>
      </w:pPr>
      <w:r>
        <w:rPr>
          <w:b/>
          <w:bCs/>
          <w:i/>
          <w:iCs/>
          <w:color w:val="231F20"/>
        </w:rPr>
        <w:t>Small Animal Care</w:t>
      </w:r>
      <w:r>
        <w:rPr>
          <w:color w:val="231F20"/>
        </w:rPr>
        <w:t xml:space="preserve"> </w:t>
      </w:r>
    </w:p>
    <w:p w:rsidR="00390D7D" w:rsidRDefault="00390D7D" w:rsidP="00390D7D">
      <w:pPr>
        <w:autoSpaceDE w:val="0"/>
        <w:autoSpaceDN w:val="0"/>
        <w:adjustRightInd w:val="0"/>
        <w:rPr>
          <w:color w:val="231F20"/>
        </w:rPr>
      </w:pPr>
      <w:r w:rsidRPr="00ED4B6A">
        <w:rPr>
          <w:color w:val="231F20"/>
          <w:u w:val="single"/>
        </w:rPr>
        <w:t>Small Animal Care &amp; Management</w:t>
      </w:r>
      <w:r>
        <w:rPr>
          <w:color w:val="231F20"/>
        </w:rPr>
        <w:t xml:space="preserve"> by Dean M. Warren, Delmar Publishing</w:t>
      </w:r>
    </w:p>
    <w:p w:rsidR="00390D7D" w:rsidRDefault="00390D7D" w:rsidP="00390D7D">
      <w:pPr>
        <w:autoSpaceDE w:val="0"/>
        <w:autoSpaceDN w:val="0"/>
        <w:adjustRightInd w:val="0"/>
        <w:rPr>
          <w:color w:val="231F20"/>
        </w:rPr>
      </w:pPr>
      <w:r w:rsidRPr="00ED4B6A">
        <w:rPr>
          <w:color w:val="231F20"/>
          <w:u w:val="single"/>
        </w:rPr>
        <w:t>Small Animal Handling &amp; Restraint Handbook</w:t>
      </w:r>
      <w:r>
        <w:rPr>
          <w:color w:val="231F20"/>
        </w:rPr>
        <w:t xml:space="preserve"> -</w:t>
      </w:r>
    </w:p>
    <w:p w:rsidR="00390D7D" w:rsidRDefault="00390D7D" w:rsidP="00390D7D">
      <w:pPr>
        <w:autoSpaceDE w:val="0"/>
        <w:autoSpaceDN w:val="0"/>
        <w:adjustRightInd w:val="0"/>
        <w:rPr>
          <w:color w:val="231F20"/>
        </w:rPr>
      </w:pPr>
      <w:r w:rsidRPr="00ED4B6A">
        <w:rPr>
          <w:color w:val="231F20"/>
          <w:u w:val="single"/>
        </w:rPr>
        <w:t>Introduction to Livestock and Companion Animals</w:t>
      </w:r>
      <w:r>
        <w:rPr>
          <w:color w:val="231F20"/>
        </w:rPr>
        <w:t xml:space="preserve"> –Interstate Publishing</w:t>
      </w:r>
    </w:p>
    <w:p w:rsidR="00390D7D" w:rsidRDefault="00390D7D" w:rsidP="00390D7D">
      <w:pPr>
        <w:autoSpaceDE w:val="0"/>
        <w:autoSpaceDN w:val="0"/>
        <w:adjustRightInd w:val="0"/>
        <w:rPr>
          <w:b/>
          <w:bCs/>
          <w:i/>
          <w:iCs/>
          <w:color w:val="231F20"/>
        </w:rPr>
      </w:pPr>
      <w:r>
        <w:rPr>
          <w:b/>
          <w:bCs/>
          <w:i/>
          <w:iCs/>
          <w:color w:val="231F20"/>
        </w:rPr>
        <w:t>Large Animal Care</w:t>
      </w:r>
    </w:p>
    <w:p w:rsidR="00390D7D" w:rsidRDefault="00390D7D" w:rsidP="00390D7D">
      <w:pPr>
        <w:autoSpaceDE w:val="0"/>
        <w:autoSpaceDN w:val="0"/>
        <w:adjustRightInd w:val="0"/>
        <w:rPr>
          <w:color w:val="231F20"/>
        </w:rPr>
      </w:pPr>
      <w:r>
        <w:rPr>
          <w:color w:val="231F20"/>
        </w:rPr>
        <w:t>Agripedia—University of Kentucky--</w:t>
      </w:r>
      <w:r>
        <w:t xml:space="preserve"> </w:t>
      </w:r>
      <w:hyperlink r:id="rId11" w:history="1">
        <w:r>
          <w:rPr>
            <w:rStyle w:val="Hyperlink"/>
          </w:rPr>
          <w:t>http://www.ca.uky.edu/Agripedia/</w:t>
        </w:r>
      </w:hyperlink>
    </w:p>
    <w:p w:rsidR="00390D7D" w:rsidRDefault="00390D7D" w:rsidP="00390D7D">
      <w:pPr>
        <w:autoSpaceDE w:val="0"/>
        <w:autoSpaceDN w:val="0"/>
        <w:adjustRightInd w:val="0"/>
        <w:rPr>
          <w:color w:val="231F20"/>
        </w:rPr>
      </w:pPr>
      <w:r w:rsidRPr="00ED4B6A">
        <w:rPr>
          <w:color w:val="231F20"/>
          <w:u w:val="single"/>
        </w:rPr>
        <w:t>Handbook of Livestock Management</w:t>
      </w:r>
      <w:r>
        <w:rPr>
          <w:color w:val="231F20"/>
        </w:rPr>
        <w:t xml:space="preserve"> by Richard A. Battaglia</w:t>
      </w:r>
    </w:p>
    <w:p w:rsidR="00390D7D" w:rsidRDefault="00390D7D" w:rsidP="00390D7D">
      <w:pPr>
        <w:autoSpaceDE w:val="0"/>
        <w:autoSpaceDN w:val="0"/>
        <w:adjustRightInd w:val="0"/>
        <w:rPr>
          <w:color w:val="231F20"/>
        </w:rPr>
      </w:pPr>
      <w:r w:rsidRPr="00ED4B6A">
        <w:rPr>
          <w:color w:val="231F20"/>
          <w:u w:val="single"/>
        </w:rPr>
        <w:t>Modern Livestock &amp; Poultry Production</w:t>
      </w:r>
      <w:r>
        <w:rPr>
          <w:color w:val="231F20"/>
        </w:rPr>
        <w:t xml:space="preserve"> by James R. Gillespie</w:t>
      </w:r>
    </w:p>
    <w:p w:rsidR="00390D7D" w:rsidRDefault="00390D7D" w:rsidP="00390D7D">
      <w:pPr>
        <w:autoSpaceDE w:val="0"/>
        <w:autoSpaceDN w:val="0"/>
        <w:adjustRightInd w:val="0"/>
      </w:pPr>
    </w:p>
    <w:p w:rsidR="00390D7D" w:rsidRDefault="00390D7D" w:rsidP="00390D7D">
      <w:pPr>
        <w:autoSpaceDE w:val="0"/>
        <w:autoSpaceDN w:val="0"/>
        <w:adjustRightInd w:val="0"/>
        <w:rPr>
          <w:b/>
          <w:bCs/>
          <w:i/>
          <w:iCs/>
          <w:color w:val="231F20"/>
        </w:rPr>
      </w:pPr>
      <w:r>
        <w:rPr>
          <w:b/>
          <w:bCs/>
          <w:i/>
          <w:iCs/>
          <w:color w:val="231F20"/>
        </w:rPr>
        <w:t>Breed References</w:t>
      </w:r>
    </w:p>
    <w:p w:rsidR="00390D7D" w:rsidRDefault="00390D7D" w:rsidP="00390D7D">
      <w:pPr>
        <w:autoSpaceDE w:val="0"/>
        <w:autoSpaceDN w:val="0"/>
        <w:adjustRightInd w:val="0"/>
        <w:rPr>
          <w:color w:val="231F20"/>
        </w:rPr>
      </w:pPr>
      <w:r>
        <w:rPr>
          <w:color w:val="231F20"/>
        </w:rPr>
        <w:t>Breeds of Livestock—Oklahoma State University--</w:t>
      </w:r>
      <w:r>
        <w:t xml:space="preserve"> </w:t>
      </w:r>
      <w:hyperlink r:id="rId12" w:history="1">
        <w:r>
          <w:rPr>
            <w:rStyle w:val="Hyperlink"/>
          </w:rPr>
          <w:t>http://www.ansi.okstate.edu/breeds/</w:t>
        </w:r>
      </w:hyperlink>
    </w:p>
    <w:p w:rsidR="00390D7D" w:rsidRDefault="00390D7D" w:rsidP="00390D7D">
      <w:pPr>
        <w:autoSpaceDE w:val="0"/>
        <w:autoSpaceDN w:val="0"/>
        <w:adjustRightInd w:val="0"/>
        <w:rPr>
          <w:color w:val="231F20"/>
        </w:rPr>
      </w:pPr>
      <w:r>
        <w:rPr>
          <w:color w:val="231F20"/>
        </w:rPr>
        <w:t xml:space="preserve">American Kennel Club – The Complete Dog Book &amp; </w:t>
      </w:r>
      <w:hyperlink r:id="rId13" w:history="1">
        <w:r>
          <w:rPr>
            <w:rStyle w:val="Hyperlink"/>
          </w:rPr>
          <w:t>www.akc.org</w:t>
        </w:r>
      </w:hyperlink>
    </w:p>
    <w:p w:rsidR="00390D7D" w:rsidRPr="005A21CC" w:rsidRDefault="00390D7D" w:rsidP="00390D7D">
      <w:pPr>
        <w:autoSpaceDE w:val="0"/>
        <w:autoSpaceDN w:val="0"/>
        <w:adjustRightInd w:val="0"/>
        <w:rPr>
          <w:color w:val="231F20"/>
          <w:lang w:val="fr-FR"/>
        </w:rPr>
      </w:pPr>
      <w:r w:rsidRPr="005A21CC">
        <w:rPr>
          <w:color w:val="231F20"/>
          <w:lang w:val="fr-FR"/>
        </w:rPr>
        <w:t xml:space="preserve">Cat Fanciers Association – </w:t>
      </w:r>
      <w:hyperlink r:id="rId14" w:history="1">
        <w:r w:rsidRPr="005A21CC">
          <w:rPr>
            <w:rStyle w:val="Hyperlink"/>
            <w:lang w:val="fr-FR"/>
          </w:rPr>
          <w:t>www.cfa.org</w:t>
        </w:r>
      </w:hyperlink>
    </w:p>
    <w:p w:rsidR="00390D7D" w:rsidRDefault="00390D7D" w:rsidP="00390D7D">
      <w:pPr>
        <w:autoSpaceDE w:val="0"/>
        <w:autoSpaceDN w:val="0"/>
        <w:adjustRightInd w:val="0"/>
        <w:rPr>
          <w:color w:val="231F20"/>
        </w:rPr>
      </w:pPr>
      <w:r>
        <w:rPr>
          <w:color w:val="231F20"/>
        </w:rPr>
        <w:t xml:space="preserve">American Rabbit Breeders Association – </w:t>
      </w:r>
      <w:hyperlink r:id="rId15" w:history="1">
        <w:r>
          <w:rPr>
            <w:rStyle w:val="Hyperlink"/>
          </w:rPr>
          <w:t>www.arba.net</w:t>
        </w:r>
      </w:hyperlink>
    </w:p>
    <w:p w:rsidR="00390D7D" w:rsidRDefault="00390D7D" w:rsidP="00390D7D">
      <w:pPr>
        <w:autoSpaceDE w:val="0"/>
        <w:autoSpaceDN w:val="0"/>
        <w:adjustRightInd w:val="0"/>
        <w:rPr>
          <w:color w:val="231F20"/>
        </w:rPr>
      </w:pPr>
      <w:r>
        <w:rPr>
          <w:color w:val="231F20"/>
        </w:rPr>
        <w:t xml:space="preserve">American Cavy Breeders Association – </w:t>
      </w:r>
      <w:hyperlink r:id="rId16" w:history="1">
        <w:r>
          <w:rPr>
            <w:rStyle w:val="Hyperlink"/>
          </w:rPr>
          <w:t>www.acbaonline.com</w:t>
        </w:r>
      </w:hyperlink>
    </w:p>
    <w:p w:rsidR="00390D7D" w:rsidRDefault="00390D7D" w:rsidP="00390D7D">
      <w:pPr>
        <w:autoSpaceDE w:val="0"/>
        <w:autoSpaceDN w:val="0"/>
        <w:adjustRightInd w:val="0"/>
        <w:rPr>
          <w:b/>
          <w:bCs/>
          <w:i/>
          <w:iCs/>
          <w:color w:val="231F20"/>
        </w:rPr>
      </w:pPr>
      <w:r>
        <w:rPr>
          <w:b/>
          <w:bCs/>
          <w:i/>
          <w:iCs/>
          <w:color w:val="231F20"/>
        </w:rPr>
        <w:t>Anatomy and Physiology</w:t>
      </w:r>
    </w:p>
    <w:p w:rsidR="00390D7D" w:rsidRDefault="00390D7D" w:rsidP="00390D7D">
      <w:pPr>
        <w:autoSpaceDE w:val="0"/>
        <w:autoSpaceDN w:val="0"/>
        <w:adjustRightInd w:val="0"/>
        <w:rPr>
          <w:color w:val="231F20"/>
        </w:rPr>
      </w:pPr>
      <w:r>
        <w:rPr>
          <w:color w:val="231F20"/>
        </w:rPr>
        <w:t>Introduction to Veterinary Science – Delmar</w:t>
      </w:r>
    </w:p>
    <w:p w:rsidR="00390D7D" w:rsidRDefault="00390D7D" w:rsidP="00390D7D">
      <w:pPr>
        <w:autoSpaceDE w:val="0"/>
        <w:autoSpaceDN w:val="0"/>
        <w:adjustRightInd w:val="0"/>
        <w:rPr>
          <w:color w:val="231F20"/>
        </w:rPr>
      </w:pPr>
      <w:r>
        <w:rPr>
          <w:color w:val="231F20"/>
        </w:rPr>
        <w:t xml:space="preserve">Dog &amp; Cat Anatomy Flashcards – </w:t>
      </w:r>
      <w:hyperlink r:id="rId17" w:history="1">
        <w:r>
          <w:rPr>
            <w:rStyle w:val="Hyperlink"/>
          </w:rPr>
          <w:t>www.bryanedwards.com</w:t>
        </w:r>
      </w:hyperlink>
    </w:p>
    <w:p w:rsidR="00390D7D" w:rsidRDefault="00390D7D" w:rsidP="00390D7D"/>
    <w:p w:rsidR="00390D7D" w:rsidRPr="00167383" w:rsidRDefault="00720D51" w:rsidP="00390D7D">
      <w:pPr>
        <w:autoSpaceDE w:val="0"/>
        <w:autoSpaceDN w:val="0"/>
        <w:adjustRightInd w:val="0"/>
      </w:pPr>
      <w:r>
        <w:t>Revised March 2012</w:t>
      </w:r>
    </w:p>
    <w:p w:rsidR="00390D7D" w:rsidRDefault="00390D7D" w:rsidP="00390D7D">
      <w:pPr>
        <w:autoSpaceDE w:val="0"/>
        <w:autoSpaceDN w:val="0"/>
        <w:adjustRightInd w:val="0"/>
        <w:sectPr w:rsidR="00390D7D" w:rsidSect="00720D51">
          <w:footerReference w:type="default" r:id="rId18"/>
          <w:pgSz w:w="12240" w:h="15840"/>
          <w:pgMar w:top="720" w:right="1440" w:bottom="720" w:left="1440" w:header="720" w:footer="720" w:gutter="0"/>
          <w:cols w:space="720"/>
          <w:docGrid w:linePitch="360"/>
        </w:sectPr>
      </w:pPr>
    </w:p>
    <w:p w:rsidR="00390D7D" w:rsidRDefault="00390D7D" w:rsidP="00390D7D">
      <w:pPr>
        <w:autoSpaceDE w:val="0"/>
        <w:autoSpaceDN w:val="0"/>
        <w:adjustRightInd w:val="0"/>
        <w:rPr>
          <w:b/>
          <w:bCs/>
          <w:i/>
          <w:iCs/>
          <w:color w:val="231F20"/>
        </w:rPr>
        <w:sectPr w:rsidR="00390D7D" w:rsidSect="00C47D69">
          <w:type w:val="continuous"/>
          <w:pgSz w:w="12240" w:h="15840"/>
          <w:pgMar w:top="1440" w:right="1440" w:bottom="1440" w:left="1440" w:header="720" w:footer="720" w:gutter="0"/>
          <w:cols w:num="2" w:space="720" w:equalWidth="0">
            <w:col w:w="3960" w:space="720"/>
            <w:col w:w="3960"/>
          </w:cols>
          <w:docGrid w:linePitch="360"/>
        </w:sectPr>
      </w:pPr>
    </w:p>
    <w:p w:rsidR="00720D51" w:rsidRDefault="00720D51">
      <w:pPr>
        <w:spacing w:line="276" w:lineRule="auto"/>
        <w:rPr>
          <w:rFonts w:ascii="Arial" w:hAnsi="Arial" w:cs="Arial"/>
          <w:b/>
          <w:bCs/>
          <w:i/>
          <w:iCs/>
          <w:color w:val="231F20"/>
        </w:rPr>
      </w:pPr>
      <w:r>
        <w:rPr>
          <w:rFonts w:ascii="Arial" w:hAnsi="Arial" w:cs="Arial"/>
          <w:b/>
          <w:bCs/>
          <w:i/>
          <w:iCs/>
          <w:color w:val="231F20"/>
        </w:rPr>
        <w:lastRenderedPageBreak/>
        <w:br w:type="page"/>
      </w:r>
    </w:p>
    <w:p w:rsidR="00720D51" w:rsidRDefault="00720D51" w:rsidP="00390D7D">
      <w:pPr>
        <w:autoSpaceDE w:val="0"/>
        <w:autoSpaceDN w:val="0"/>
        <w:adjustRightInd w:val="0"/>
        <w:rPr>
          <w:rFonts w:ascii="Arial" w:hAnsi="Arial" w:cs="Arial"/>
          <w:b/>
          <w:bCs/>
          <w:i/>
          <w:iCs/>
          <w:color w:val="231F20"/>
        </w:rPr>
        <w:sectPr w:rsidR="00720D51" w:rsidSect="00720D51">
          <w:type w:val="continuous"/>
          <w:pgSz w:w="12240" w:h="15840"/>
          <w:pgMar w:top="1440" w:right="1440" w:bottom="1440" w:left="1440" w:header="720" w:footer="720" w:gutter="0"/>
          <w:cols w:num="2" w:space="720"/>
          <w:docGrid w:linePitch="360"/>
        </w:sectPr>
      </w:pPr>
    </w:p>
    <w:p w:rsidR="00390D7D" w:rsidRPr="0013086D" w:rsidRDefault="00390D7D" w:rsidP="00390D7D">
      <w:pPr>
        <w:autoSpaceDE w:val="0"/>
        <w:autoSpaceDN w:val="0"/>
        <w:adjustRightInd w:val="0"/>
        <w:rPr>
          <w:rFonts w:ascii="Arial" w:hAnsi="Arial" w:cs="Arial"/>
          <w:b/>
          <w:bCs/>
          <w:i/>
          <w:iCs/>
          <w:color w:val="231F20"/>
        </w:rPr>
      </w:pPr>
      <w:r w:rsidRPr="0013086D">
        <w:rPr>
          <w:rFonts w:ascii="Arial" w:hAnsi="Arial" w:cs="Arial"/>
          <w:b/>
          <w:bCs/>
          <w:i/>
          <w:iCs/>
          <w:color w:val="231F20"/>
        </w:rPr>
        <w:lastRenderedPageBreak/>
        <w:t xml:space="preserve">Appendix A:   Breed List </w:t>
      </w:r>
    </w:p>
    <w:p w:rsidR="00390D7D" w:rsidRDefault="00390D7D" w:rsidP="00390D7D">
      <w:pPr>
        <w:autoSpaceDE w:val="0"/>
        <w:autoSpaceDN w:val="0"/>
        <w:adjustRightInd w:val="0"/>
        <w:rPr>
          <w:rFonts w:ascii="Arial" w:hAnsi="Arial" w:cs="Arial"/>
          <w:b/>
          <w:bCs/>
          <w:color w:val="231F20"/>
          <w:sz w:val="18"/>
          <w:szCs w:val="18"/>
        </w:rPr>
      </w:pPr>
    </w:p>
    <w:p w:rsidR="00390D7D" w:rsidRDefault="00390D7D" w:rsidP="00390D7D">
      <w:pPr>
        <w:autoSpaceDE w:val="0"/>
        <w:autoSpaceDN w:val="0"/>
        <w:adjustRightInd w:val="0"/>
        <w:rPr>
          <w:b/>
          <w:bCs/>
          <w:color w:val="231F20"/>
        </w:rPr>
      </w:pPr>
    </w:p>
    <w:p w:rsidR="00390D7D" w:rsidRDefault="00390D7D" w:rsidP="00390D7D">
      <w:pPr>
        <w:autoSpaceDE w:val="0"/>
        <w:autoSpaceDN w:val="0"/>
        <w:adjustRightInd w:val="0"/>
        <w:rPr>
          <w:b/>
          <w:bCs/>
          <w:color w:val="231F20"/>
        </w:rPr>
        <w:sectPr w:rsidR="00390D7D" w:rsidSect="00720D51">
          <w:type w:val="continuous"/>
          <w:pgSz w:w="12240" w:h="15840"/>
          <w:pgMar w:top="1440" w:right="1440" w:bottom="1440" w:left="1440" w:header="720" w:footer="720" w:gutter="0"/>
          <w:cols w:num="2" w:space="720"/>
          <w:docGrid w:linePitch="360"/>
        </w:sectPr>
      </w:pPr>
    </w:p>
    <w:p w:rsidR="00390D7D" w:rsidRPr="00800DFF" w:rsidRDefault="00390D7D" w:rsidP="00390D7D">
      <w:pPr>
        <w:autoSpaceDE w:val="0"/>
        <w:autoSpaceDN w:val="0"/>
        <w:adjustRightInd w:val="0"/>
        <w:ind w:left="360"/>
        <w:rPr>
          <w:rFonts w:ascii="Arial" w:hAnsi="Arial" w:cs="Arial"/>
          <w:b/>
          <w:bCs/>
          <w:color w:val="231F20"/>
          <w:sz w:val="22"/>
          <w:szCs w:val="22"/>
        </w:rPr>
      </w:pPr>
      <w:r w:rsidRPr="00800DFF">
        <w:rPr>
          <w:rFonts w:ascii="Arial" w:hAnsi="Arial" w:cs="Arial"/>
          <w:b/>
          <w:bCs/>
          <w:color w:val="231F20"/>
          <w:sz w:val="22"/>
          <w:szCs w:val="22"/>
        </w:rPr>
        <w:lastRenderedPageBreak/>
        <w:t>Dogs:</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Basset Hound</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Beagle</w:t>
      </w:r>
    </w:p>
    <w:p w:rsidR="00390D7D" w:rsidRPr="00800DFF" w:rsidRDefault="00390D7D" w:rsidP="00390D7D">
      <w:pPr>
        <w:numPr>
          <w:ilvl w:val="0"/>
          <w:numId w:val="1"/>
        </w:numPr>
        <w:autoSpaceDE w:val="0"/>
        <w:autoSpaceDN w:val="0"/>
        <w:adjustRightInd w:val="0"/>
        <w:rPr>
          <w:rFonts w:ascii="Arial" w:hAnsi="Arial" w:cs="Arial"/>
          <w:color w:val="231F20"/>
          <w:sz w:val="22"/>
          <w:szCs w:val="22"/>
          <w:lang w:val="de-DE"/>
        </w:rPr>
      </w:pPr>
      <w:r w:rsidRPr="00800DFF">
        <w:rPr>
          <w:rFonts w:ascii="Arial" w:hAnsi="Arial" w:cs="Arial"/>
          <w:color w:val="231F20"/>
          <w:sz w:val="22"/>
          <w:szCs w:val="22"/>
          <w:lang w:val="de-DE"/>
        </w:rPr>
        <w:t>Border Collie</w:t>
      </w:r>
    </w:p>
    <w:p w:rsidR="00390D7D" w:rsidRPr="00800DFF" w:rsidRDefault="00390D7D" w:rsidP="00390D7D">
      <w:pPr>
        <w:numPr>
          <w:ilvl w:val="0"/>
          <w:numId w:val="1"/>
        </w:numPr>
        <w:autoSpaceDE w:val="0"/>
        <w:autoSpaceDN w:val="0"/>
        <w:adjustRightInd w:val="0"/>
        <w:rPr>
          <w:rFonts w:ascii="Arial" w:hAnsi="Arial" w:cs="Arial"/>
          <w:color w:val="231F20"/>
          <w:sz w:val="22"/>
          <w:szCs w:val="22"/>
          <w:lang w:val="de-DE"/>
        </w:rPr>
      </w:pPr>
      <w:r w:rsidRPr="00800DFF">
        <w:rPr>
          <w:rFonts w:ascii="Arial" w:hAnsi="Arial" w:cs="Arial"/>
          <w:color w:val="231F20"/>
          <w:sz w:val="22"/>
          <w:szCs w:val="22"/>
          <w:lang w:val="de-DE"/>
        </w:rPr>
        <w:t>Boxer</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Bulldog</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smartTag w:uri="urn:schemas-microsoft-com:office:smarttags" w:element="State">
        <w:smartTag w:uri="urn:schemas-microsoft-com:office:smarttags" w:element="place">
          <w:r w:rsidRPr="00800DFF">
            <w:rPr>
              <w:rFonts w:ascii="Arial" w:hAnsi="Arial" w:cs="Arial"/>
              <w:color w:val="231F20"/>
              <w:sz w:val="22"/>
              <w:szCs w:val="22"/>
            </w:rPr>
            <w:t>Chihuahua</w:t>
          </w:r>
        </w:smartTag>
      </w:smartTag>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Chinese Shar-Pei</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Cocker Spaniel</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Collie</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Dachshund</w:t>
      </w:r>
    </w:p>
    <w:p w:rsidR="00390D7D" w:rsidRPr="00800DFF" w:rsidRDefault="00390D7D" w:rsidP="00390D7D">
      <w:pPr>
        <w:numPr>
          <w:ilvl w:val="0"/>
          <w:numId w:val="1"/>
        </w:numPr>
        <w:autoSpaceDE w:val="0"/>
        <w:autoSpaceDN w:val="0"/>
        <w:adjustRightInd w:val="0"/>
        <w:rPr>
          <w:rFonts w:ascii="Arial" w:hAnsi="Arial" w:cs="Arial"/>
          <w:color w:val="231F20"/>
          <w:sz w:val="22"/>
          <w:szCs w:val="22"/>
          <w:lang w:val="de-DE"/>
        </w:rPr>
      </w:pPr>
      <w:r w:rsidRPr="00800DFF">
        <w:rPr>
          <w:rFonts w:ascii="Arial" w:hAnsi="Arial" w:cs="Arial"/>
          <w:color w:val="231F20"/>
          <w:sz w:val="22"/>
          <w:szCs w:val="22"/>
          <w:lang w:val="de-DE"/>
        </w:rPr>
        <w:t>Doberman Pinscher</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English Setter</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German Shepherd Dog</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German Shorthaired Pointer</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Golden Retriever</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Great Dane</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Great Pyrenees</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Greyhound</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Labrador Retriever</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Maltese</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Miniature Schnauzer</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Pembroke Welsh Corgi</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Pomeranian</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Poodle</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Pug</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Rottweiler</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Saint Bernard</w:t>
      </w:r>
    </w:p>
    <w:p w:rsidR="00390D7D" w:rsidRPr="00800DFF" w:rsidRDefault="00390D7D" w:rsidP="00390D7D">
      <w:pPr>
        <w:numPr>
          <w:ilvl w:val="0"/>
          <w:numId w:val="1"/>
        </w:numPr>
        <w:autoSpaceDE w:val="0"/>
        <w:autoSpaceDN w:val="0"/>
        <w:adjustRightInd w:val="0"/>
        <w:rPr>
          <w:rFonts w:ascii="Arial" w:hAnsi="Arial" w:cs="Arial"/>
          <w:color w:val="231F20"/>
          <w:sz w:val="22"/>
          <w:szCs w:val="22"/>
          <w:lang w:val="de-DE"/>
        </w:rPr>
      </w:pPr>
      <w:r w:rsidRPr="00800DFF">
        <w:rPr>
          <w:rFonts w:ascii="Arial" w:hAnsi="Arial" w:cs="Arial"/>
          <w:color w:val="231F20"/>
          <w:sz w:val="22"/>
          <w:szCs w:val="22"/>
          <w:lang w:val="de-DE"/>
        </w:rPr>
        <w:t>Shih Tzu</w:t>
      </w:r>
    </w:p>
    <w:p w:rsidR="00390D7D" w:rsidRPr="00800DFF" w:rsidRDefault="00390D7D" w:rsidP="00390D7D">
      <w:pPr>
        <w:numPr>
          <w:ilvl w:val="0"/>
          <w:numId w:val="1"/>
        </w:numPr>
        <w:autoSpaceDE w:val="0"/>
        <w:autoSpaceDN w:val="0"/>
        <w:adjustRightInd w:val="0"/>
        <w:rPr>
          <w:rFonts w:ascii="Arial" w:hAnsi="Arial" w:cs="Arial"/>
          <w:color w:val="231F20"/>
          <w:sz w:val="22"/>
          <w:szCs w:val="22"/>
          <w:lang w:val="de-DE"/>
        </w:rPr>
      </w:pPr>
      <w:r w:rsidRPr="00800DFF">
        <w:rPr>
          <w:rFonts w:ascii="Arial" w:hAnsi="Arial" w:cs="Arial"/>
          <w:color w:val="231F20"/>
          <w:sz w:val="22"/>
          <w:szCs w:val="22"/>
          <w:lang w:val="de-DE"/>
        </w:rPr>
        <w:t>Siberian Husky</w:t>
      </w:r>
    </w:p>
    <w:p w:rsidR="00390D7D" w:rsidRPr="00800DFF" w:rsidRDefault="00390D7D" w:rsidP="00390D7D">
      <w:pPr>
        <w:numPr>
          <w:ilvl w:val="0"/>
          <w:numId w:val="1"/>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Yorkshire Terrier</w:t>
      </w:r>
    </w:p>
    <w:p w:rsidR="00390D7D" w:rsidRPr="00800DFF" w:rsidRDefault="00390D7D" w:rsidP="00390D7D">
      <w:pPr>
        <w:autoSpaceDE w:val="0"/>
        <w:autoSpaceDN w:val="0"/>
        <w:adjustRightInd w:val="0"/>
        <w:rPr>
          <w:rFonts w:ascii="Arial" w:hAnsi="Arial" w:cs="Arial"/>
          <w:b/>
          <w:bCs/>
          <w:color w:val="231F20"/>
          <w:sz w:val="22"/>
          <w:szCs w:val="22"/>
        </w:rPr>
      </w:pPr>
    </w:p>
    <w:p w:rsidR="00390D7D" w:rsidRPr="00800DFF" w:rsidRDefault="00390D7D" w:rsidP="00390D7D">
      <w:pPr>
        <w:autoSpaceDE w:val="0"/>
        <w:autoSpaceDN w:val="0"/>
        <w:adjustRightInd w:val="0"/>
        <w:rPr>
          <w:rFonts w:ascii="Arial" w:hAnsi="Arial" w:cs="Arial"/>
          <w:b/>
          <w:bCs/>
          <w:color w:val="231F20"/>
          <w:sz w:val="22"/>
          <w:szCs w:val="22"/>
        </w:rPr>
      </w:pPr>
      <w:r w:rsidRPr="00800DFF">
        <w:rPr>
          <w:rFonts w:ascii="Arial" w:hAnsi="Arial" w:cs="Arial"/>
          <w:b/>
          <w:bCs/>
          <w:color w:val="231F20"/>
          <w:sz w:val="22"/>
          <w:szCs w:val="22"/>
        </w:rPr>
        <w:t>Cats:</w:t>
      </w:r>
    </w:p>
    <w:p w:rsidR="00390D7D" w:rsidRPr="00800DFF" w:rsidRDefault="00390D7D" w:rsidP="00390D7D">
      <w:pPr>
        <w:numPr>
          <w:ilvl w:val="0"/>
          <w:numId w:val="2"/>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Abyssinian</w:t>
      </w:r>
    </w:p>
    <w:p w:rsidR="00390D7D" w:rsidRPr="00800DFF" w:rsidRDefault="00390D7D" w:rsidP="00390D7D">
      <w:pPr>
        <w:numPr>
          <w:ilvl w:val="0"/>
          <w:numId w:val="2"/>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American Shorthair</w:t>
      </w:r>
    </w:p>
    <w:p w:rsidR="00390D7D" w:rsidRPr="00800DFF" w:rsidRDefault="00390D7D" w:rsidP="00390D7D">
      <w:pPr>
        <w:numPr>
          <w:ilvl w:val="0"/>
          <w:numId w:val="2"/>
        </w:numPr>
        <w:autoSpaceDE w:val="0"/>
        <w:autoSpaceDN w:val="0"/>
        <w:adjustRightInd w:val="0"/>
        <w:rPr>
          <w:rFonts w:ascii="Arial" w:hAnsi="Arial" w:cs="Arial"/>
          <w:color w:val="231F20"/>
          <w:sz w:val="22"/>
          <w:szCs w:val="22"/>
        </w:rPr>
      </w:pPr>
      <w:smartTag w:uri="urn:schemas-microsoft-com:office:smarttags" w:element="place">
        <w:r w:rsidRPr="00800DFF">
          <w:rPr>
            <w:rFonts w:ascii="Arial" w:hAnsi="Arial" w:cs="Arial"/>
            <w:color w:val="231F20"/>
            <w:sz w:val="22"/>
            <w:szCs w:val="22"/>
          </w:rPr>
          <w:t>Bengal</w:t>
        </w:r>
      </w:smartTag>
    </w:p>
    <w:p w:rsidR="00390D7D" w:rsidRPr="00800DFF" w:rsidRDefault="00390D7D" w:rsidP="00390D7D">
      <w:pPr>
        <w:numPr>
          <w:ilvl w:val="0"/>
          <w:numId w:val="2"/>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Birman</w:t>
      </w:r>
    </w:p>
    <w:p w:rsidR="00390D7D" w:rsidRPr="00800DFF" w:rsidRDefault="00390D7D" w:rsidP="00390D7D">
      <w:pPr>
        <w:numPr>
          <w:ilvl w:val="0"/>
          <w:numId w:val="2"/>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Burmese</w:t>
      </w:r>
    </w:p>
    <w:p w:rsidR="00390D7D" w:rsidRPr="00800DFF" w:rsidRDefault="00390D7D" w:rsidP="00390D7D">
      <w:pPr>
        <w:numPr>
          <w:ilvl w:val="0"/>
          <w:numId w:val="2"/>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Cornish Rex</w:t>
      </w:r>
    </w:p>
    <w:p w:rsidR="00390D7D" w:rsidRPr="00800DFF" w:rsidRDefault="00390D7D" w:rsidP="00390D7D">
      <w:pPr>
        <w:numPr>
          <w:ilvl w:val="0"/>
          <w:numId w:val="2"/>
        </w:numPr>
        <w:autoSpaceDE w:val="0"/>
        <w:autoSpaceDN w:val="0"/>
        <w:adjustRightInd w:val="0"/>
        <w:rPr>
          <w:rFonts w:ascii="Arial" w:hAnsi="Arial" w:cs="Arial"/>
          <w:color w:val="231F20"/>
          <w:sz w:val="22"/>
          <w:szCs w:val="22"/>
        </w:rPr>
      </w:pPr>
      <w:smartTag w:uri="urn:schemas-microsoft-com:office:smarttags" w:element="State">
        <w:smartTag w:uri="urn:schemas-microsoft-com:office:smarttags" w:element="place">
          <w:r w:rsidRPr="00800DFF">
            <w:rPr>
              <w:rFonts w:ascii="Arial" w:hAnsi="Arial" w:cs="Arial"/>
              <w:color w:val="231F20"/>
              <w:sz w:val="22"/>
              <w:szCs w:val="22"/>
            </w:rPr>
            <w:t>Maine</w:t>
          </w:r>
        </w:smartTag>
      </w:smartTag>
      <w:r w:rsidRPr="00800DFF">
        <w:rPr>
          <w:rFonts w:ascii="Arial" w:hAnsi="Arial" w:cs="Arial"/>
          <w:color w:val="231F20"/>
          <w:sz w:val="22"/>
          <w:szCs w:val="22"/>
        </w:rPr>
        <w:t xml:space="preserve"> Coon</w:t>
      </w:r>
    </w:p>
    <w:p w:rsidR="00390D7D" w:rsidRPr="00800DFF" w:rsidRDefault="00390D7D" w:rsidP="00390D7D">
      <w:pPr>
        <w:numPr>
          <w:ilvl w:val="0"/>
          <w:numId w:val="2"/>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Manx</w:t>
      </w:r>
    </w:p>
    <w:p w:rsidR="00390D7D" w:rsidRPr="00800DFF" w:rsidRDefault="00390D7D" w:rsidP="00390D7D">
      <w:pPr>
        <w:numPr>
          <w:ilvl w:val="0"/>
          <w:numId w:val="2"/>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Persian</w:t>
      </w:r>
    </w:p>
    <w:p w:rsidR="00390D7D" w:rsidRPr="00800DFF" w:rsidRDefault="00390D7D" w:rsidP="00390D7D">
      <w:pPr>
        <w:numPr>
          <w:ilvl w:val="0"/>
          <w:numId w:val="2"/>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Scottish Fold</w:t>
      </w:r>
    </w:p>
    <w:p w:rsidR="00390D7D" w:rsidRPr="00800DFF" w:rsidRDefault="00390D7D" w:rsidP="00390D7D">
      <w:pPr>
        <w:numPr>
          <w:ilvl w:val="0"/>
          <w:numId w:val="2"/>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Siamese</w:t>
      </w:r>
    </w:p>
    <w:p w:rsidR="00390D7D" w:rsidRPr="00800DFF" w:rsidRDefault="00390D7D" w:rsidP="00390D7D">
      <w:pPr>
        <w:numPr>
          <w:ilvl w:val="0"/>
          <w:numId w:val="2"/>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 xml:space="preserve">Turkish </w:t>
      </w:r>
      <w:smartTag w:uri="urn:schemas-microsoft-com:office:smarttags" w:element="place">
        <w:r w:rsidRPr="00800DFF">
          <w:rPr>
            <w:rFonts w:ascii="Arial" w:hAnsi="Arial" w:cs="Arial"/>
            <w:color w:val="231F20"/>
            <w:sz w:val="22"/>
            <w:szCs w:val="22"/>
          </w:rPr>
          <w:t>Angora</w:t>
        </w:r>
      </w:smartTag>
    </w:p>
    <w:p w:rsidR="00390D7D" w:rsidRPr="00800DFF" w:rsidRDefault="00390D7D" w:rsidP="00390D7D">
      <w:pPr>
        <w:autoSpaceDE w:val="0"/>
        <w:autoSpaceDN w:val="0"/>
        <w:adjustRightInd w:val="0"/>
        <w:rPr>
          <w:rFonts w:ascii="Arial" w:hAnsi="Arial" w:cs="Arial"/>
          <w:b/>
          <w:bCs/>
          <w:color w:val="231F20"/>
          <w:sz w:val="22"/>
          <w:szCs w:val="22"/>
        </w:rPr>
      </w:pPr>
    </w:p>
    <w:p w:rsidR="00720D51" w:rsidRDefault="00720D51" w:rsidP="00390D7D">
      <w:pPr>
        <w:autoSpaceDE w:val="0"/>
        <w:autoSpaceDN w:val="0"/>
        <w:adjustRightInd w:val="0"/>
        <w:rPr>
          <w:rFonts w:ascii="Arial" w:hAnsi="Arial" w:cs="Arial"/>
          <w:b/>
          <w:bCs/>
          <w:color w:val="231F20"/>
          <w:sz w:val="22"/>
          <w:szCs w:val="22"/>
        </w:rPr>
      </w:pPr>
    </w:p>
    <w:p w:rsidR="00720D51" w:rsidRDefault="00720D51" w:rsidP="00390D7D">
      <w:pPr>
        <w:autoSpaceDE w:val="0"/>
        <w:autoSpaceDN w:val="0"/>
        <w:adjustRightInd w:val="0"/>
        <w:rPr>
          <w:rFonts w:ascii="Arial" w:hAnsi="Arial" w:cs="Arial"/>
          <w:b/>
          <w:bCs/>
          <w:color w:val="231F20"/>
          <w:sz w:val="22"/>
          <w:szCs w:val="22"/>
        </w:rPr>
      </w:pPr>
    </w:p>
    <w:p w:rsidR="00720D51" w:rsidRDefault="00720D51" w:rsidP="00390D7D">
      <w:pPr>
        <w:autoSpaceDE w:val="0"/>
        <w:autoSpaceDN w:val="0"/>
        <w:adjustRightInd w:val="0"/>
        <w:rPr>
          <w:rFonts w:ascii="Arial" w:hAnsi="Arial" w:cs="Arial"/>
          <w:b/>
          <w:bCs/>
          <w:color w:val="231F20"/>
          <w:sz w:val="22"/>
          <w:szCs w:val="22"/>
        </w:rPr>
      </w:pPr>
    </w:p>
    <w:p w:rsidR="00390D7D" w:rsidRPr="00800DFF" w:rsidRDefault="00390D7D" w:rsidP="00390D7D">
      <w:pPr>
        <w:autoSpaceDE w:val="0"/>
        <w:autoSpaceDN w:val="0"/>
        <w:adjustRightInd w:val="0"/>
        <w:rPr>
          <w:rFonts w:ascii="Arial" w:hAnsi="Arial" w:cs="Arial"/>
          <w:b/>
          <w:bCs/>
          <w:color w:val="231F20"/>
          <w:sz w:val="22"/>
          <w:szCs w:val="22"/>
        </w:rPr>
      </w:pPr>
      <w:r w:rsidRPr="00800DFF">
        <w:rPr>
          <w:rFonts w:ascii="Arial" w:hAnsi="Arial" w:cs="Arial"/>
          <w:b/>
          <w:bCs/>
          <w:color w:val="231F20"/>
          <w:sz w:val="22"/>
          <w:szCs w:val="22"/>
        </w:rPr>
        <w:lastRenderedPageBreak/>
        <w:t>Rabbits:</w:t>
      </w:r>
    </w:p>
    <w:p w:rsidR="00390D7D" w:rsidRPr="00800DFF" w:rsidRDefault="00390D7D" w:rsidP="00390D7D">
      <w:pPr>
        <w:numPr>
          <w:ilvl w:val="0"/>
          <w:numId w:val="3"/>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Californian</w:t>
      </w:r>
    </w:p>
    <w:p w:rsidR="00390D7D" w:rsidRPr="00800DFF" w:rsidRDefault="00390D7D" w:rsidP="00390D7D">
      <w:pPr>
        <w:numPr>
          <w:ilvl w:val="0"/>
          <w:numId w:val="3"/>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Dutch</w:t>
      </w:r>
    </w:p>
    <w:p w:rsidR="00390D7D" w:rsidRPr="00800DFF" w:rsidRDefault="00390D7D" w:rsidP="00390D7D">
      <w:pPr>
        <w:numPr>
          <w:ilvl w:val="0"/>
          <w:numId w:val="3"/>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 xml:space="preserve">English </w:t>
      </w:r>
      <w:smartTag w:uri="urn:schemas-microsoft-com:office:smarttags" w:element="place">
        <w:r w:rsidRPr="00800DFF">
          <w:rPr>
            <w:rFonts w:ascii="Arial" w:hAnsi="Arial" w:cs="Arial"/>
            <w:color w:val="231F20"/>
            <w:sz w:val="22"/>
            <w:szCs w:val="22"/>
          </w:rPr>
          <w:t>Angora</w:t>
        </w:r>
      </w:smartTag>
    </w:p>
    <w:p w:rsidR="00390D7D" w:rsidRPr="00800DFF" w:rsidRDefault="00390D7D" w:rsidP="00390D7D">
      <w:pPr>
        <w:numPr>
          <w:ilvl w:val="0"/>
          <w:numId w:val="3"/>
        </w:numPr>
        <w:autoSpaceDE w:val="0"/>
        <w:autoSpaceDN w:val="0"/>
        <w:adjustRightInd w:val="0"/>
        <w:rPr>
          <w:rFonts w:ascii="Arial" w:hAnsi="Arial" w:cs="Arial"/>
          <w:color w:val="231F20"/>
          <w:sz w:val="22"/>
          <w:szCs w:val="22"/>
        </w:rPr>
      </w:pPr>
      <w:r>
        <w:rPr>
          <w:rFonts w:ascii="Arial" w:hAnsi="Arial" w:cs="Arial"/>
          <w:color w:val="231F20"/>
          <w:sz w:val="22"/>
          <w:szCs w:val="22"/>
        </w:rPr>
        <w:t>Flemish Giant</w:t>
      </w:r>
    </w:p>
    <w:p w:rsidR="00390D7D" w:rsidRPr="00800DFF" w:rsidRDefault="00390D7D" w:rsidP="00390D7D">
      <w:pPr>
        <w:numPr>
          <w:ilvl w:val="0"/>
          <w:numId w:val="3"/>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Himalayan</w:t>
      </w:r>
    </w:p>
    <w:p w:rsidR="00390D7D" w:rsidRPr="00800DFF" w:rsidRDefault="00390D7D" w:rsidP="00390D7D">
      <w:pPr>
        <w:numPr>
          <w:ilvl w:val="0"/>
          <w:numId w:val="3"/>
        </w:numPr>
        <w:autoSpaceDE w:val="0"/>
        <w:autoSpaceDN w:val="0"/>
        <w:adjustRightInd w:val="0"/>
        <w:rPr>
          <w:rFonts w:ascii="Arial" w:hAnsi="Arial" w:cs="Arial"/>
          <w:color w:val="231F20"/>
          <w:sz w:val="22"/>
          <w:szCs w:val="22"/>
        </w:rPr>
      </w:pPr>
      <w:smartTag w:uri="urn:schemas-microsoft-com:office:smarttags" w:element="place">
        <w:r w:rsidRPr="00800DFF">
          <w:rPr>
            <w:rFonts w:ascii="Arial" w:hAnsi="Arial" w:cs="Arial"/>
            <w:color w:val="231F20"/>
            <w:sz w:val="22"/>
            <w:szCs w:val="22"/>
          </w:rPr>
          <w:t>Jersey</w:t>
        </w:r>
      </w:smartTag>
      <w:r w:rsidRPr="00800DFF">
        <w:rPr>
          <w:rFonts w:ascii="Arial" w:hAnsi="Arial" w:cs="Arial"/>
          <w:color w:val="231F20"/>
          <w:sz w:val="22"/>
          <w:szCs w:val="22"/>
        </w:rPr>
        <w:t xml:space="preserve"> Wooly</w:t>
      </w:r>
    </w:p>
    <w:p w:rsidR="00390D7D" w:rsidRPr="00800DFF" w:rsidRDefault="00390D7D" w:rsidP="00390D7D">
      <w:pPr>
        <w:numPr>
          <w:ilvl w:val="0"/>
          <w:numId w:val="3"/>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Mini Lop</w:t>
      </w:r>
    </w:p>
    <w:p w:rsidR="00390D7D" w:rsidRPr="00800DFF" w:rsidRDefault="00390D7D" w:rsidP="00390D7D">
      <w:pPr>
        <w:numPr>
          <w:ilvl w:val="0"/>
          <w:numId w:val="3"/>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Mini Rex</w:t>
      </w:r>
    </w:p>
    <w:p w:rsidR="00390D7D" w:rsidRPr="00800DFF" w:rsidRDefault="00390D7D" w:rsidP="00390D7D">
      <w:pPr>
        <w:numPr>
          <w:ilvl w:val="0"/>
          <w:numId w:val="3"/>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Netherland Dwarf</w:t>
      </w:r>
    </w:p>
    <w:p w:rsidR="00390D7D" w:rsidRPr="00800DFF" w:rsidRDefault="00390D7D" w:rsidP="00390D7D">
      <w:pPr>
        <w:numPr>
          <w:ilvl w:val="0"/>
          <w:numId w:val="3"/>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Polish</w:t>
      </w:r>
    </w:p>
    <w:p w:rsidR="00390D7D" w:rsidRPr="00800DFF" w:rsidRDefault="00390D7D" w:rsidP="00390D7D">
      <w:pPr>
        <w:numPr>
          <w:ilvl w:val="0"/>
          <w:numId w:val="3"/>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Satin</w:t>
      </w:r>
    </w:p>
    <w:p w:rsidR="00390D7D" w:rsidRPr="00800DFF" w:rsidRDefault="00390D7D" w:rsidP="00390D7D">
      <w:pPr>
        <w:numPr>
          <w:ilvl w:val="0"/>
          <w:numId w:val="3"/>
        </w:numPr>
        <w:autoSpaceDE w:val="0"/>
        <w:autoSpaceDN w:val="0"/>
        <w:adjustRightInd w:val="0"/>
        <w:rPr>
          <w:rFonts w:ascii="Arial" w:hAnsi="Arial" w:cs="Arial"/>
          <w:color w:val="231F20"/>
          <w:sz w:val="22"/>
          <w:szCs w:val="22"/>
        </w:rPr>
      </w:pPr>
      <w:smartTag w:uri="urn:schemas-microsoft-com:office:smarttags" w:element="country-region">
        <w:smartTag w:uri="urn:schemas-microsoft-com:office:smarttags" w:element="place">
          <w:r>
            <w:rPr>
              <w:rFonts w:ascii="Arial" w:hAnsi="Arial" w:cs="Arial"/>
              <w:color w:val="231F20"/>
              <w:sz w:val="22"/>
              <w:szCs w:val="22"/>
            </w:rPr>
            <w:t>New Zealand</w:t>
          </w:r>
        </w:smartTag>
      </w:smartTag>
    </w:p>
    <w:p w:rsidR="00390D7D" w:rsidRPr="00800DFF" w:rsidRDefault="00390D7D" w:rsidP="00390D7D">
      <w:pPr>
        <w:numPr>
          <w:ilvl w:val="0"/>
          <w:numId w:val="3"/>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Tan</w:t>
      </w:r>
    </w:p>
    <w:p w:rsidR="00390D7D" w:rsidRPr="00800DFF" w:rsidRDefault="00390D7D" w:rsidP="00390D7D">
      <w:pPr>
        <w:autoSpaceDE w:val="0"/>
        <w:autoSpaceDN w:val="0"/>
        <w:adjustRightInd w:val="0"/>
        <w:rPr>
          <w:rFonts w:ascii="Arial" w:hAnsi="Arial" w:cs="Arial"/>
          <w:b/>
          <w:bCs/>
          <w:color w:val="231F20"/>
          <w:sz w:val="22"/>
          <w:szCs w:val="22"/>
        </w:rPr>
      </w:pPr>
    </w:p>
    <w:p w:rsidR="00390D7D" w:rsidRPr="00800DFF" w:rsidRDefault="00390D7D" w:rsidP="00390D7D">
      <w:pPr>
        <w:autoSpaceDE w:val="0"/>
        <w:autoSpaceDN w:val="0"/>
        <w:adjustRightInd w:val="0"/>
        <w:rPr>
          <w:rFonts w:ascii="Arial" w:hAnsi="Arial" w:cs="Arial"/>
          <w:b/>
          <w:bCs/>
          <w:color w:val="231F20"/>
          <w:sz w:val="22"/>
          <w:szCs w:val="22"/>
        </w:rPr>
      </w:pPr>
      <w:r w:rsidRPr="00800DFF">
        <w:rPr>
          <w:rFonts w:ascii="Arial" w:hAnsi="Arial" w:cs="Arial"/>
          <w:b/>
          <w:bCs/>
          <w:color w:val="231F20"/>
          <w:sz w:val="22"/>
          <w:szCs w:val="22"/>
        </w:rPr>
        <w:t xml:space="preserve">Pocket Pets: </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Abyssinian (</w:t>
      </w:r>
      <w:r w:rsidRPr="00800DFF">
        <w:rPr>
          <w:rFonts w:ascii="Arial" w:hAnsi="Arial" w:cs="Arial"/>
          <w:i/>
          <w:iCs/>
          <w:color w:val="231F20"/>
          <w:sz w:val="22"/>
          <w:szCs w:val="22"/>
        </w:rPr>
        <w:t>Guinea Pig)</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American (</w:t>
      </w:r>
      <w:r w:rsidRPr="00800DFF">
        <w:rPr>
          <w:rFonts w:ascii="Arial" w:hAnsi="Arial" w:cs="Arial"/>
          <w:i/>
          <w:iCs/>
          <w:color w:val="231F20"/>
          <w:sz w:val="22"/>
          <w:szCs w:val="22"/>
        </w:rPr>
        <w:t>Guinea Pig)</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Peruvian (</w:t>
      </w:r>
      <w:r w:rsidRPr="00800DFF">
        <w:rPr>
          <w:rFonts w:ascii="Arial" w:hAnsi="Arial" w:cs="Arial"/>
          <w:i/>
          <w:iCs/>
          <w:color w:val="231F20"/>
          <w:sz w:val="22"/>
          <w:szCs w:val="22"/>
        </w:rPr>
        <w:t>Guinea Pig)</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smartTag w:uri="urn:schemas-microsoft-com:office:smarttags" w:element="place">
        <w:r w:rsidRPr="00800DFF">
          <w:rPr>
            <w:rFonts w:ascii="Arial" w:hAnsi="Arial" w:cs="Arial"/>
            <w:color w:val="231F20"/>
            <w:sz w:val="22"/>
            <w:szCs w:val="22"/>
          </w:rPr>
          <w:t>Texel</w:t>
        </w:r>
      </w:smartTag>
      <w:r w:rsidRPr="00800DFF">
        <w:rPr>
          <w:rFonts w:ascii="Arial" w:hAnsi="Arial" w:cs="Arial"/>
          <w:color w:val="231F20"/>
          <w:sz w:val="22"/>
          <w:szCs w:val="22"/>
        </w:rPr>
        <w:t xml:space="preserve"> (</w:t>
      </w:r>
      <w:r w:rsidRPr="00800DFF">
        <w:rPr>
          <w:rFonts w:ascii="Arial" w:hAnsi="Arial" w:cs="Arial"/>
          <w:i/>
          <w:iCs/>
          <w:color w:val="231F20"/>
          <w:sz w:val="22"/>
          <w:szCs w:val="22"/>
        </w:rPr>
        <w:t>Guinea Pig)</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Chinchilla</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Hamster</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Gerbil</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Degus</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Ferret</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Hedgehog</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r w:rsidRPr="00800DFF">
        <w:rPr>
          <w:rFonts w:ascii="Arial" w:hAnsi="Arial" w:cs="Arial"/>
          <w:color w:val="231F20"/>
          <w:sz w:val="22"/>
          <w:szCs w:val="22"/>
        </w:rPr>
        <w:t>Mouse</w:t>
      </w:r>
    </w:p>
    <w:p w:rsidR="00390D7D" w:rsidRPr="00800DFF" w:rsidRDefault="00390D7D" w:rsidP="00390D7D">
      <w:pPr>
        <w:numPr>
          <w:ilvl w:val="0"/>
          <w:numId w:val="4"/>
        </w:numPr>
        <w:autoSpaceDE w:val="0"/>
        <w:autoSpaceDN w:val="0"/>
        <w:adjustRightInd w:val="0"/>
        <w:rPr>
          <w:rFonts w:ascii="Arial" w:hAnsi="Arial" w:cs="Arial"/>
          <w:color w:val="231F20"/>
          <w:sz w:val="22"/>
          <w:szCs w:val="22"/>
        </w:rPr>
      </w:pPr>
      <w:r>
        <w:rPr>
          <w:rFonts w:ascii="Arial" w:hAnsi="Arial" w:cs="Arial"/>
          <w:color w:val="231F20"/>
          <w:sz w:val="22"/>
          <w:szCs w:val="22"/>
        </w:rPr>
        <w:t xml:space="preserve">Rat </w:t>
      </w: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r w:rsidRPr="00800DFF">
        <w:rPr>
          <w:rFonts w:ascii="Arial" w:hAnsi="Arial" w:cs="Arial"/>
          <w:b/>
          <w:bCs/>
          <w:sz w:val="22"/>
          <w:szCs w:val="22"/>
        </w:rPr>
        <w:t>Equine:</w:t>
      </w:r>
    </w:p>
    <w:p w:rsidR="00390D7D" w:rsidRPr="00800DFF" w:rsidRDefault="00390D7D" w:rsidP="00390D7D">
      <w:pPr>
        <w:numPr>
          <w:ilvl w:val="0"/>
          <w:numId w:val="5"/>
        </w:numPr>
        <w:autoSpaceDE w:val="0"/>
        <w:autoSpaceDN w:val="0"/>
        <w:adjustRightInd w:val="0"/>
        <w:rPr>
          <w:rFonts w:ascii="Arial" w:hAnsi="Arial" w:cs="Arial"/>
          <w:sz w:val="22"/>
          <w:szCs w:val="22"/>
        </w:rPr>
      </w:pPr>
      <w:r w:rsidRPr="00800DFF">
        <w:rPr>
          <w:rFonts w:ascii="Arial" w:hAnsi="Arial" w:cs="Arial"/>
          <w:sz w:val="22"/>
          <w:szCs w:val="22"/>
        </w:rPr>
        <w:t>Appaloosa</w:t>
      </w:r>
    </w:p>
    <w:p w:rsidR="00390D7D" w:rsidRPr="00800DFF" w:rsidRDefault="00390D7D" w:rsidP="00390D7D">
      <w:pPr>
        <w:numPr>
          <w:ilvl w:val="0"/>
          <w:numId w:val="5"/>
        </w:numPr>
        <w:autoSpaceDE w:val="0"/>
        <w:autoSpaceDN w:val="0"/>
        <w:adjustRightInd w:val="0"/>
        <w:rPr>
          <w:rFonts w:ascii="Arial" w:hAnsi="Arial" w:cs="Arial"/>
          <w:sz w:val="22"/>
          <w:szCs w:val="22"/>
        </w:rPr>
      </w:pPr>
      <w:r w:rsidRPr="00800DFF">
        <w:rPr>
          <w:rFonts w:ascii="Arial" w:hAnsi="Arial" w:cs="Arial"/>
          <w:sz w:val="22"/>
          <w:szCs w:val="22"/>
        </w:rPr>
        <w:t>Arabian</w:t>
      </w:r>
    </w:p>
    <w:p w:rsidR="00390D7D" w:rsidRPr="00800DFF" w:rsidRDefault="00390D7D" w:rsidP="00390D7D">
      <w:pPr>
        <w:numPr>
          <w:ilvl w:val="0"/>
          <w:numId w:val="5"/>
        </w:numPr>
        <w:autoSpaceDE w:val="0"/>
        <w:autoSpaceDN w:val="0"/>
        <w:adjustRightInd w:val="0"/>
        <w:rPr>
          <w:rFonts w:ascii="Arial" w:hAnsi="Arial" w:cs="Arial"/>
          <w:sz w:val="22"/>
          <w:szCs w:val="22"/>
        </w:rPr>
      </w:pPr>
      <w:r w:rsidRPr="00800DFF">
        <w:rPr>
          <w:rFonts w:ascii="Arial" w:hAnsi="Arial" w:cs="Arial"/>
          <w:sz w:val="22"/>
          <w:szCs w:val="22"/>
        </w:rPr>
        <w:t>Belgian</w:t>
      </w:r>
    </w:p>
    <w:p w:rsidR="00390D7D" w:rsidRPr="00800DFF" w:rsidRDefault="00390D7D" w:rsidP="00390D7D">
      <w:pPr>
        <w:numPr>
          <w:ilvl w:val="0"/>
          <w:numId w:val="5"/>
        </w:numPr>
        <w:autoSpaceDE w:val="0"/>
        <w:autoSpaceDN w:val="0"/>
        <w:adjustRightInd w:val="0"/>
        <w:rPr>
          <w:rFonts w:ascii="Arial" w:hAnsi="Arial" w:cs="Arial"/>
          <w:sz w:val="22"/>
          <w:szCs w:val="22"/>
        </w:rPr>
      </w:pPr>
      <w:r w:rsidRPr="00800DFF">
        <w:rPr>
          <w:rFonts w:ascii="Arial" w:hAnsi="Arial" w:cs="Arial"/>
          <w:sz w:val="22"/>
          <w:szCs w:val="22"/>
        </w:rPr>
        <w:t>Clydesdale</w:t>
      </w:r>
    </w:p>
    <w:p w:rsidR="00390D7D" w:rsidRPr="00800DFF" w:rsidRDefault="00390D7D" w:rsidP="00390D7D">
      <w:pPr>
        <w:numPr>
          <w:ilvl w:val="0"/>
          <w:numId w:val="5"/>
        </w:numPr>
        <w:autoSpaceDE w:val="0"/>
        <w:autoSpaceDN w:val="0"/>
        <w:adjustRightInd w:val="0"/>
        <w:rPr>
          <w:rFonts w:ascii="Arial" w:hAnsi="Arial" w:cs="Arial"/>
          <w:sz w:val="22"/>
          <w:szCs w:val="22"/>
        </w:rPr>
      </w:pPr>
      <w:r w:rsidRPr="00800DFF">
        <w:rPr>
          <w:rFonts w:ascii="Arial" w:hAnsi="Arial" w:cs="Arial"/>
          <w:sz w:val="22"/>
          <w:szCs w:val="22"/>
        </w:rPr>
        <w:t>Haflinger</w:t>
      </w:r>
    </w:p>
    <w:p w:rsidR="00390D7D" w:rsidRPr="00800DFF" w:rsidRDefault="00390D7D" w:rsidP="00390D7D">
      <w:pPr>
        <w:numPr>
          <w:ilvl w:val="0"/>
          <w:numId w:val="5"/>
        </w:numPr>
        <w:autoSpaceDE w:val="0"/>
        <w:autoSpaceDN w:val="0"/>
        <w:adjustRightInd w:val="0"/>
        <w:rPr>
          <w:rFonts w:ascii="Arial" w:hAnsi="Arial" w:cs="Arial"/>
          <w:sz w:val="22"/>
          <w:szCs w:val="22"/>
        </w:rPr>
      </w:pPr>
      <w:r w:rsidRPr="00800DFF">
        <w:rPr>
          <w:rFonts w:ascii="Arial" w:hAnsi="Arial" w:cs="Arial"/>
          <w:sz w:val="22"/>
          <w:szCs w:val="22"/>
        </w:rPr>
        <w:t>Miniature Horse</w:t>
      </w:r>
    </w:p>
    <w:p w:rsidR="00390D7D" w:rsidRPr="00800DFF" w:rsidRDefault="00390D7D" w:rsidP="00390D7D">
      <w:pPr>
        <w:numPr>
          <w:ilvl w:val="0"/>
          <w:numId w:val="5"/>
        </w:numPr>
        <w:autoSpaceDE w:val="0"/>
        <w:autoSpaceDN w:val="0"/>
        <w:adjustRightInd w:val="0"/>
        <w:rPr>
          <w:rFonts w:ascii="Arial" w:hAnsi="Arial" w:cs="Arial"/>
          <w:sz w:val="22"/>
          <w:szCs w:val="22"/>
        </w:rPr>
      </w:pPr>
      <w:r w:rsidRPr="00800DFF">
        <w:rPr>
          <w:rFonts w:ascii="Arial" w:hAnsi="Arial" w:cs="Arial"/>
          <w:sz w:val="22"/>
          <w:szCs w:val="22"/>
        </w:rPr>
        <w:t>Morgan</w:t>
      </w:r>
    </w:p>
    <w:p w:rsidR="00390D7D" w:rsidRPr="00800DFF" w:rsidRDefault="00390D7D" w:rsidP="00390D7D">
      <w:pPr>
        <w:numPr>
          <w:ilvl w:val="0"/>
          <w:numId w:val="5"/>
        </w:numPr>
        <w:autoSpaceDE w:val="0"/>
        <w:autoSpaceDN w:val="0"/>
        <w:adjustRightInd w:val="0"/>
        <w:rPr>
          <w:rFonts w:ascii="Arial" w:hAnsi="Arial" w:cs="Arial"/>
          <w:sz w:val="22"/>
          <w:szCs w:val="22"/>
        </w:rPr>
      </w:pPr>
      <w:r>
        <w:rPr>
          <w:rFonts w:ascii="Arial" w:hAnsi="Arial" w:cs="Arial"/>
          <w:sz w:val="22"/>
          <w:szCs w:val="22"/>
        </w:rPr>
        <w:t>Donkey</w:t>
      </w:r>
    </w:p>
    <w:p w:rsidR="00390D7D" w:rsidRDefault="00390D7D" w:rsidP="00390D7D">
      <w:pPr>
        <w:numPr>
          <w:ilvl w:val="0"/>
          <w:numId w:val="5"/>
        </w:numPr>
        <w:autoSpaceDE w:val="0"/>
        <w:autoSpaceDN w:val="0"/>
        <w:adjustRightInd w:val="0"/>
        <w:rPr>
          <w:rFonts w:ascii="Arial" w:hAnsi="Arial" w:cs="Arial"/>
          <w:sz w:val="22"/>
          <w:szCs w:val="22"/>
        </w:rPr>
      </w:pPr>
      <w:r w:rsidRPr="00800DFF">
        <w:rPr>
          <w:rFonts w:ascii="Arial" w:hAnsi="Arial" w:cs="Arial"/>
          <w:sz w:val="22"/>
          <w:szCs w:val="22"/>
        </w:rPr>
        <w:t>Paint</w:t>
      </w:r>
    </w:p>
    <w:p w:rsidR="00390D7D" w:rsidRDefault="00390D7D" w:rsidP="00390D7D">
      <w:pPr>
        <w:numPr>
          <w:ilvl w:val="0"/>
          <w:numId w:val="5"/>
        </w:numPr>
        <w:autoSpaceDE w:val="0"/>
        <w:autoSpaceDN w:val="0"/>
        <w:adjustRightInd w:val="0"/>
        <w:rPr>
          <w:rFonts w:ascii="Arial" w:hAnsi="Arial" w:cs="Arial"/>
          <w:sz w:val="22"/>
          <w:szCs w:val="22"/>
        </w:rPr>
      </w:pPr>
      <w:r>
        <w:rPr>
          <w:rFonts w:ascii="Arial" w:hAnsi="Arial" w:cs="Arial"/>
          <w:sz w:val="22"/>
          <w:szCs w:val="22"/>
        </w:rPr>
        <w:t>Percheron</w:t>
      </w:r>
    </w:p>
    <w:p w:rsidR="00390D7D" w:rsidRDefault="00390D7D" w:rsidP="00390D7D">
      <w:pPr>
        <w:numPr>
          <w:ilvl w:val="0"/>
          <w:numId w:val="5"/>
        </w:numPr>
        <w:autoSpaceDE w:val="0"/>
        <w:autoSpaceDN w:val="0"/>
        <w:adjustRightInd w:val="0"/>
        <w:rPr>
          <w:rFonts w:ascii="Arial" w:hAnsi="Arial" w:cs="Arial"/>
          <w:sz w:val="22"/>
          <w:szCs w:val="22"/>
        </w:rPr>
      </w:pPr>
      <w:r>
        <w:rPr>
          <w:rFonts w:ascii="Arial" w:hAnsi="Arial" w:cs="Arial"/>
          <w:sz w:val="22"/>
          <w:szCs w:val="22"/>
        </w:rPr>
        <w:t>Quarter Horse</w:t>
      </w:r>
    </w:p>
    <w:p w:rsidR="00390D7D" w:rsidRDefault="00390D7D" w:rsidP="00390D7D">
      <w:pPr>
        <w:numPr>
          <w:ilvl w:val="0"/>
          <w:numId w:val="5"/>
        </w:numPr>
        <w:autoSpaceDE w:val="0"/>
        <w:autoSpaceDN w:val="0"/>
        <w:adjustRightInd w:val="0"/>
        <w:rPr>
          <w:rFonts w:ascii="Arial" w:hAnsi="Arial" w:cs="Arial"/>
          <w:sz w:val="22"/>
          <w:szCs w:val="22"/>
        </w:rPr>
      </w:pPr>
      <w:r>
        <w:rPr>
          <w:rFonts w:ascii="Arial" w:hAnsi="Arial" w:cs="Arial"/>
          <w:sz w:val="22"/>
          <w:szCs w:val="22"/>
        </w:rPr>
        <w:t>Standardbred  (w/cart)</w:t>
      </w:r>
    </w:p>
    <w:p w:rsidR="00390D7D" w:rsidRDefault="00390D7D" w:rsidP="00390D7D">
      <w:pPr>
        <w:numPr>
          <w:ilvl w:val="0"/>
          <w:numId w:val="5"/>
        </w:numPr>
        <w:autoSpaceDE w:val="0"/>
        <w:autoSpaceDN w:val="0"/>
        <w:adjustRightInd w:val="0"/>
        <w:rPr>
          <w:rFonts w:ascii="Arial" w:hAnsi="Arial" w:cs="Arial"/>
          <w:sz w:val="22"/>
          <w:szCs w:val="22"/>
        </w:rPr>
      </w:pPr>
      <w:r>
        <w:rPr>
          <w:rFonts w:ascii="Arial" w:hAnsi="Arial" w:cs="Arial"/>
          <w:sz w:val="22"/>
          <w:szCs w:val="22"/>
        </w:rPr>
        <w:t>Tennessee Walker</w:t>
      </w:r>
    </w:p>
    <w:p w:rsidR="00390D7D" w:rsidRDefault="00390D7D" w:rsidP="00390D7D">
      <w:pPr>
        <w:numPr>
          <w:ilvl w:val="0"/>
          <w:numId w:val="5"/>
        </w:numPr>
        <w:autoSpaceDE w:val="0"/>
        <w:autoSpaceDN w:val="0"/>
        <w:adjustRightInd w:val="0"/>
        <w:rPr>
          <w:rFonts w:ascii="Arial" w:hAnsi="Arial" w:cs="Arial"/>
          <w:sz w:val="22"/>
          <w:szCs w:val="22"/>
        </w:rPr>
      </w:pPr>
      <w:r>
        <w:rPr>
          <w:rFonts w:ascii="Arial" w:hAnsi="Arial" w:cs="Arial"/>
          <w:sz w:val="22"/>
          <w:szCs w:val="22"/>
        </w:rPr>
        <w:t>Thoroughbred (w/ jockey or saddle)</w:t>
      </w:r>
    </w:p>
    <w:p w:rsidR="00390D7D" w:rsidRDefault="00390D7D" w:rsidP="00390D7D">
      <w:pPr>
        <w:autoSpaceDE w:val="0"/>
        <w:autoSpaceDN w:val="0"/>
        <w:adjustRightInd w:val="0"/>
        <w:rPr>
          <w:rFonts w:ascii="Arial" w:hAnsi="Arial" w:cs="Arial"/>
          <w:sz w:val="22"/>
          <w:szCs w:val="22"/>
        </w:rPr>
      </w:pPr>
    </w:p>
    <w:p w:rsidR="00390D7D" w:rsidRDefault="00390D7D" w:rsidP="00390D7D">
      <w:pPr>
        <w:autoSpaceDE w:val="0"/>
        <w:autoSpaceDN w:val="0"/>
        <w:adjustRightInd w:val="0"/>
        <w:rPr>
          <w:rFonts w:ascii="Arial" w:hAnsi="Arial" w:cs="Arial"/>
          <w:sz w:val="22"/>
          <w:szCs w:val="22"/>
        </w:rPr>
      </w:pPr>
    </w:p>
    <w:p w:rsidR="00390D7D" w:rsidRDefault="00390D7D" w:rsidP="00390D7D">
      <w:pPr>
        <w:autoSpaceDE w:val="0"/>
        <w:autoSpaceDN w:val="0"/>
        <w:adjustRightInd w:val="0"/>
        <w:rPr>
          <w:rFonts w:ascii="Arial" w:hAnsi="Arial" w:cs="Arial"/>
          <w:sz w:val="22"/>
          <w:szCs w:val="22"/>
        </w:rPr>
      </w:pPr>
    </w:p>
    <w:p w:rsidR="00390D7D" w:rsidRDefault="00390D7D" w:rsidP="00390D7D">
      <w:pPr>
        <w:autoSpaceDE w:val="0"/>
        <w:autoSpaceDN w:val="0"/>
        <w:adjustRightInd w:val="0"/>
        <w:rPr>
          <w:rFonts w:ascii="Arial" w:hAnsi="Arial" w:cs="Arial"/>
          <w:b/>
          <w:bCs/>
          <w:i/>
          <w:iCs/>
          <w:color w:val="231F20"/>
        </w:rPr>
      </w:pPr>
    </w:p>
    <w:p w:rsidR="00390D7D" w:rsidRDefault="00390D7D" w:rsidP="00390D7D">
      <w:pPr>
        <w:autoSpaceDE w:val="0"/>
        <w:autoSpaceDN w:val="0"/>
        <w:adjustRightInd w:val="0"/>
        <w:rPr>
          <w:rFonts w:ascii="Arial" w:hAnsi="Arial" w:cs="Arial"/>
          <w:b/>
          <w:bCs/>
          <w:i/>
          <w:iCs/>
          <w:color w:val="231F20"/>
        </w:rPr>
        <w:sectPr w:rsidR="00390D7D" w:rsidSect="00720D51">
          <w:type w:val="continuous"/>
          <w:pgSz w:w="12240" w:h="15840"/>
          <w:pgMar w:top="1440" w:right="1440" w:bottom="1440" w:left="1440" w:header="720" w:footer="720" w:gutter="0"/>
          <w:cols w:num="2" w:space="720"/>
          <w:docGrid w:linePitch="360"/>
        </w:sectPr>
      </w:pPr>
    </w:p>
    <w:p w:rsidR="00390D7D" w:rsidRPr="00800DFF" w:rsidRDefault="00390D7D" w:rsidP="00390D7D">
      <w:pPr>
        <w:autoSpaceDE w:val="0"/>
        <w:autoSpaceDN w:val="0"/>
        <w:adjustRightInd w:val="0"/>
        <w:rPr>
          <w:rFonts w:ascii="Arial" w:hAnsi="Arial" w:cs="Arial"/>
          <w:b/>
          <w:bCs/>
          <w:sz w:val="22"/>
          <w:szCs w:val="22"/>
        </w:rPr>
      </w:pPr>
      <w:r w:rsidRPr="00800DFF">
        <w:rPr>
          <w:rFonts w:ascii="Arial" w:hAnsi="Arial" w:cs="Arial"/>
          <w:b/>
          <w:bCs/>
          <w:sz w:val="22"/>
          <w:szCs w:val="22"/>
        </w:rPr>
        <w:lastRenderedPageBreak/>
        <w:t>Dairy Cattle</w:t>
      </w:r>
    </w:p>
    <w:p w:rsidR="00390D7D" w:rsidRPr="00800DFF" w:rsidRDefault="00390D7D" w:rsidP="00390D7D">
      <w:pPr>
        <w:numPr>
          <w:ilvl w:val="0"/>
          <w:numId w:val="7"/>
        </w:numPr>
        <w:autoSpaceDE w:val="0"/>
        <w:autoSpaceDN w:val="0"/>
        <w:adjustRightInd w:val="0"/>
        <w:rPr>
          <w:rFonts w:ascii="Arial" w:hAnsi="Arial" w:cs="Arial"/>
          <w:sz w:val="22"/>
          <w:szCs w:val="22"/>
        </w:rPr>
      </w:pPr>
      <w:r w:rsidRPr="00800DFF">
        <w:rPr>
          <w:rFonts w:ascii="Arial" w:hAnsi="Arial" w:cs="Arial"/>
          <w:sz w:val="22"/>
          <w:szCs w:val="22"/>
        </w:rPr>
        <w:t>Ayrshire</w:t>
      </w:r>
    </w:p>
    <w:p w:rsidR="00390D7D" w:rsidRPr="00800DFF" w:rsidRDefault="00390D7D" w:rsidP="00390D7D">
      <w:pPr>
        <w:numPr>
          <w:ilvl w:val="0"/>
          <w:numId w:val="7"/>
        </w:numPr>
        <w:autoSpaceDE w:val="0"/>
        <w:autoSpaceDN w:val="0"/>
        <w:adjustRightInd w:val="0"/>
        <w:rPr>
          <w:rFonts w:ascii="Arial" w:hAnsi="Arial" w:cs="Arial"/>
          <w:sz w:val="22"/>
          <w:szCs w:val="22"/>
        </w:rPr>
      </w:pPr>
      <w:r w:rsidRPr="00800DFF">
        <w:rPr>
          <w:rFonts w:ascii="Arial" w:hAnsi="Arial" w:cs="Arial"/>
          <w:sz w:val="22"/>
          <w:szCs w:val="22"/>
        </w:rPr>
        <w:t>Brown Swiss</w:t>
      </w:r>
    </w:p>
    <w:p w:rsidR="00390D7D" w:rsidRPr="00800DFF" w:rsidRDefault="00390D7D" w:rsidP="00390D7D">
      <w:pPr>
        <w:numPr>
          <w:ilvl w:val="0"/>
          <w:numId w:val="7"/>
        </w:numPr>
        <w:autoSpaceDE w:val="0"/>
        <w:autoSpaceDN w:val="0"/>
        <w:adjustRightInd w:val="0"/>
        <w:rPr>
          <w:rFonts w:ascii="Arial" w:hAnsi="Arial" w:cs="Arial"/>
          <w:sz w:val="22"/>
          <w:szCs w:val="22"/>
        </w:rPr>
      </w:pPr>
      <w:smartTag w:uri="urn:schemas-microsoft-com:office:smarttags" w:element="place">
        <w:r w:rsidRPr="00800DFF">
          <w:rPr>
            <w:rFonts w:ascii="Arial" w:hAnsi="Arial" w:cs="Arial"/>
            <w:sz w:val="22"/>
            <w:szCs w:val="22"/>
          </w:rPr>
          <w:t>Guernsey</w:t>
        </w:r>
      </w:smartTag>
    </w:p>
    <w:p w:rsidR="00390D7D" w:rsidRPr="00800DFF" w:rsidRDefault="00390D7D" w:rsidP="00390D7D">
      <w:pPr>
        <w:numPr>
          <w:ilvl w:val="0"/>
          <w:numId w:val="7"/>
        </w:numPr>
        <w:autoSpaceDE w:val="0"/>
        <w:autoSpaceDN w:val="0"/>
        <w:adjustRightInd w:val="0"/>
        <w:rPr>
          <w:rFonts w:ascii="Arial" w:hAnsi="Arial" w:cs="Arial"/>
          <w:sz w:val="22"/>
          <w:szCs w:val="22"/>
        </w:rPr>
      </w:pPr>
      <w:smartTag w:uri="urn:schemas-microsoft-com:office:smarttags" w:element="place">
        <w:r w:rsidRPr="00800DFF">
          <w:rPr>
            <w:rFonts w:ascii="Arial" w:hAnsi="Arial" w:cs="Arial"/>
            <w:sz w:val="22"/>
            <w:szCs w:val="22"/>
          </w:rPr>
          <w:t>Holstein</w:t>
        </w:r>
      </w:smartTag>
    </w:p>
    <w:p w:rsidR="00390D7D" w:rsidRDefault="00390D7D" w:rsidP="00390D7D">
      <w:pPr>
        <w:numPr>
          <w:ilvl w:val="0"/>
          <w:numId w:val="7"/>
        </w:numPr>
        <w:autoSpaceDE w:val="0"/>
        <w:autoSpaceDN w:val="0"/>
        <w:adjustRightInd w:val="0"/>
        <w:rPr>
          <w:rFonts w:ascii="Arial" w:hAnsi="Arial" w:cs="Arial"/>
          <w:sz w:val="22"/>
          <w:szCs w:val="22"/>
        </w:rPr>
      </w:pPr>
      <w:smartTag w:uri="urn:schemas-microsoft-com:office:smarttags" w:element="place">
        <w:r w:rsidRPr="00800DFF">
          <w:rPr>
            <w:rFonts w:ascii="Arial" w:hAnsi="Arial" w:cs="Arial"/>
            <w:sz w:val="22"/>
            <w:szCs w:val="22"/>
          </w:rPr>
          <w:t>Jersey</w:t>
        </w:r>
      </w:smartTag>
    </w:p>
    <w:p w:rsidR="00390D7D" w:rsidRPr="00800DFF" w:rsidRDefault="00390D7D" w:rsidP="00390D7D">
      <w:pPr>
        <w:numPr>
          <w:ilvl w:val="0"/>
          <w:numId w:val="7"/>
        </w:numPr>
        <w:autoSpaceDE w:val="0"/>
        <w:autoSpaceDN w:val="0"/>
        <w:adjustRightInd w:val="0"/>
        <w:rPr>
          <w:rFonts w:ascii="Arial" w:hAnsi="Arial" w:cs="Arial"/>
          <w:sz w:val="22"/>
          <w:szCs w:val="22"/>
        </w:rPr>
      </w:pPr>
      <w:r>
        <w:rPr>
          <w:rFonts w:ascii="Arial" w:hAnsi="Arial" w:cs="Arial"/>
          <w:sz w:val="22"/>
          <w:szCs w:val="22"/>
        </w:rPr>
        <w:t>Milking Shorthorn</w:t>
      </w: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r w:rsidRPr="00800DFF">
        <w:rPr>
          <w:rFonts w:ascii="Arial" w:hAnsi="Arial" w:cs="Arial"/>
          <w:b/>
          <w:bCs/>
          <w:sz w:val="22"/>
          <w:szCs w:val="22"/>
        </w:rPr>
        <w:t>Beef Cattle</w:t>
      </w:r>
    </w:p>
    <w:p w:rsidR="00390D7D" w:rsidRPr="00800DFF" w:rsidRDefault="00390D7D" w:rsidP="00390D7D">
      <w:pPr>
        <w:numPr>
          <w:ilvl w:val="0"/>
          <w:numId w:val="8"/>
        </w:numPr>
        <w:autoSpaceDE w:val="0"/>
        <w:autoSpaceDN w:val="0"/>
        <w:adjustRightInd w:val="0"/>
        <w:rPr>
          <w:rFonts w:ascii="Arial" w:hAnsi="Arial" w:cs="Arial"/>
          <w:sz w:val="22"/>
          <w:szCs w:val="22"/>
        </w:rPr>
      </w:pPr>
      <w:r w:rsidRPr="00800DFF">
        <w:rPr>
          <w:rFonts w:ascii="Arial" w:hAnsi="Arial" w:cs="Arial"/>
          <w:sz w:val="22"/>
          <w:szCs w:val="22"/>
        </w:rPr>
        <w:t>Angus</w:t>
      </w:r>
    </w:p>
    <w:p w:rsidR="00390D7D" w:rsidRPr="00800DFF" w:rsidRDefault="00390D7D" w:rsidP="00390D7D">
      <w:pPr>
        <w:numPr>
          <w:ilvl w:val="0"/>
          <w:numId w:val="8"/>
        </w:numPr>
        <w:autoSpaceDE w:val="0"/>
        <w:autoSpaceDN w:val="0"/>
        <w:adjustRightInd w:val="0"/>
        <w:rPr>
          <w:rFonts w:ascii="Arial" w:hAnsi="Arial" w:cs="Arial"/>
          <w:sz w:val="22"/>
          <w:szCs w:val="22"/>
        </w:rPr>
      </w:pPr>
      <w:r w:rsidRPr="00800DFF">
        <w:rPr>
          <w:rFonts w:ascii="Arial" w:hAnsi="Arial" w:cs="Arial"/>
          <w:sz w:val="22"/>
          <w:szCs w:val="22"/>
        </w:rPr>
        <w:t xml:space="preserve">Belted </w:t>
      </w:r>
      <w:r>
        <w:rPr>
          <w:rFonts w:ascii="Arial" w:hAnsi="Arial" w:cs="Arial"/>
          <w:sz w:val="22"/>
          <w:szCs w:val="22"/>
        </w:rPr>
        <w:t xml:space="preserve"> </w:t>
      </w:r>
      <w:smartTag w:uri="urn:schemas-microsoft-com:office:smarttags" w:element="place">
        <w:r w:rsidRPr="00800DFF">
          <w:rPr>
            <w:rFonts w:ascii="Arial" w:hAnsi="Arial" w:cs="Arial"/>
            <w:sz w:val="22"/>
            <w:szCs w:val="22"/>
          </w:rPr>
          <w:t>Galloway</w:t>
        </w:r>
      </w:smartTag>
    </w:p>
    <w:p w:rsidR="00390D7D" w:rsidRPr="00800DFF" w:rsidRDefault="00390D7D" w:rsidP="00390D7D">
      <w:pPr>
        <w:numPr>
          <w:ilvl w:val="0"/>
          <w:numId w:val="8"/>
        </w:numPr>
        <w:autoSpaceDE w:val="0"/>
        <w:autoSpaceDN w:val="0"/>
        <w:adjustRightInd w:val="0"/>
        <w:rPr>
          <w:rFonts w:ascii="Arial" w:hAnsi="Arial" w:cs="Arial"/>
          <w:sz w:val="22"/>
          <w:szCs w:val="22"/>
        </w:rPr>
      </w:pPr>
      <w:r w:rsidRPr="00800DFF">
        <w:rPr>
          <w:rFonts w:ascii="Arial" w:hAnsi="Arial" w:cs="Arial"/>
          <w:sz w:val="22"/>
          <w:szCs w:val="22"/>
        </w:rPr>
        <w:t>Brahman</w:t>
      </w:r>
    </w:p>
    <w:p w:rsidR="00390D7D" w:rsidRPr="00800DFF" w:rsidRDefault="00390D7D" w:rsidP="00390D7D">
      <w:pPr>
        <w:numPr>
          <w:ilvl w:val="0"/>
          <w:numId w:val="8"/>
        </w:numPr>
        <w:autoSpaceDE w:val="0"/>
        <w:autoSpaceDN w:val="0"/>
        <w:adjustRightInd w:val="0"/>
        <w:rPr>
          <w:rFonts w:ascii="Arial" w:hAnsi="Arial" w:cs="Arial"/>
          <w:sz w:val="22"/>
          <w:szCs w:val="22"/>
        </w:rPr>
      </w:pPr>
      <w:r w:rsidRPr="00800DFF">
        <w:rPr>
          <w:rFonts w:ascii="Arial" w:hAnsi="Arial" w:cs="Arial"/>
          <w:sz w:val="22"/>
          <w:szCs w:val="22"/>
        </w:rPr>
        <w:t>Charolais</w:t>
      </w:r>
    </w:p>
    <w:p w:rsidR="00390D7D" w:rsidRPr="00800DFF" w:rsidRDefault="00390D7D" w:rsidP="00390D7D">
      <w:pPr>
        <w:numPr>
          <w:ilvl w:val="0"/>
          <w:numId w:val="8"/>
        </w:numPr>
        <w:autoSpaceDE w:val="0"/>
        <w:autoSpaceDN w:val="0"/>
        <w:adjustRightInd w:val="0"/>
        <w:rPr>
          <w:rFonts w:ascii="Arial" w:hAnsi="Arial" w:cs="Arial"/>
          <w:sz w:val="22"/>
          <w:szCs w:val="22"/>
        </w:rPr>
      </w:pPr>
      <w:smartTag w:uri="urn:schemas-microsoft-com:office:smarttags" w:element="City">
        <w:smartTag w:uri="urn:schemas-microsoft-com:office:smarttags" w:element="place">
          <w:r w:rsidRPr="00800DFF">
            <w:rPr>
              <w:rFonts w:ascii="Arial" w:hAnsi="Arial" w:cs="Arial"/>
              <w:sz w:val="22"/>
              <w:szCs w:val="22"/>
            </w:rPr>
            <w:t>Hereford</w:t>
          </w:r>
        </w:smartTag>
      </w:smartTag>
    </w:p>
    <w:p w:rsidR="00390D7D" w:rsidRPr="00800DFF" w:rsidRDefault="00390D7D" w:rsidP="00390D7D">
      <w:pPr>
        <w:numPr>
          <w:ilvl w:val="0"/>
          <w:numId w:val="8"/>
        </w:numPr>
        <w:autoSpaceDE w:val="0"/>
        <w:autoSpaceDN w:val="0"/>
        <w:adjustRightInd w:val="0"/>
        <w:rPr>
          <w:rFonts w:ascii="Arial" w:hAnsi="Arial" w:cs="Arial"/>
          <w:sz w:val="22"/>
          <w:szCs w:val="22"/>
        </w:rPr>
      </w:pPr>
      <w:smartTag w:uri="urn:schemas-microsoft-com:office:smarttags" w:element="State">
        <w:smartTag w:uri="urn:schemas-microsoft-com:office:smarttags" w:element="place">
          <w:r w:rsidRPr="00800DFF">
            <w:rPr>
              <w:rFonts w:ascii="Arial" w:hAnsi="Arial" w:cs="Arial"/>
              <w:sz w:val="22"/>
              <w:szCs w:val="22"/>
            </w:rPr>
            <w:t>Limousin</w:t>
          </w:r>
        </w:smartTag>
      </w:smartTag>
    </w:p>
    <w:p w:rsidR="00390D7D" w:rsidRDefault="00390D7D" w:rsidP="00390D7D">
      <w:pPr>
        <w:numPr>
          <w:ilvl w:val="0"/>
          <w:numId w:val="8"/>
        </w:numPr>
        <w:autoSpaceDE w:val="0"/>
        <w:autoSpaceDN w:val="0"/>
        <w:adjustRightInd w:val="0"/>
        <w:rPr>
          <w:rFonts w:ascii="Arial" w:hAnsi="Arial" w:cs="Arial"/>
          <w:sz w:val="22"/>
          <w:szCs w:val="22"/>
        </w:rPr>
      </w:pPr>
      <w:r w:rsidRPr="00800DFF">
        <w:rPr>
          <w:rFonts w:ascii="Arial" w:hAnsi="Arial" w:cs="Arial"/>
          <w:sz w:val="22"/>
          <w:szCs w:val="22"/>
        </w:rPr>
        <w:t>Maine-Anjou</w:t>
      </w:r>
    </w:p>
    <w:p w:rsidR="00390D7D" w:rsidRPr="00800DFF" w:rsidRDefault="00390D7D" w:rsidP="00390D7D">
      <w:pPr>
        <w:numPr>
          <w:ilvl w:val="0"/>
          <w:numId w:val="8"/>
        </w:numPr>
        <w:autoSpaceDE w:val="0"/>
        <w:autoSpaceDN w:val="0"/>
        <w:adjustRightInd w:val="0"/>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Texas</w:t>
          </w:r>
        </w:smartTag>
      </w:smartTag>
      <w:r>
        <w:rPr>
          <w:rFonts w:ascii="Arial" w:hAnsi="Arial" w:cs="Arial"/>
          <w:sz w:val="22"/>
          <w:szCs w:val="22"/>
        </w:rPr>
        <w:t xml:space="preserve"> Longhorn</w:t>
      </w:r>
    </w:p>
    <w:p w:rsidR="00390D7D" w:rsidRPr="00800DFF" w:rsidRDefault="00390D7D" w:rsidP="00390D7D">
      <w:pPr>
        <w:numPr>
          <w:ilvl w:val="0"/>
          <w:numId w:val="8"/>
        </w:numPr>
        <w:autoSpaceDE w:val="0"/>
        <w:autoSpaceDN w:val="0"/>
        <w:adjustRightInd w:val="0"/>
        <w:rPr>
          <w:rFonts w:ascii="Arial" w:hAnsi="Arial" w:cs="Arial"/>
          <w:sz w:val="22"/>
          <w:szCs w:val="22"/>
        </w:rPr>
      </w:pPr>
      <w:r w:rsidRPr="00800DFF">
        <w:rPr>
          <w:rFonts w:ascii="Arial" w:hAnsi="Arial" w:cs="Arial"/>
          <w:sz w:val="22"/>
          <w:szCs w:val="22"/>
        </w:rPr>
        <w:t>Shorthorn</w:t>
      </w:r>
    </w:p>
    <w:p w:rsidR="00390D7D" w:rsidRDefault="00390D7D" w:rsidP="00390D7D">
      <w:pPr>
        <w:numPr>
          <w:ilvl w:val="0"/>
          <w:numId w:val="8"/>
        </w:numPr>
        <w:autoSpaceDE w:val="0"/>
        <w:autoSpaceDN w:val="0"/>
        <w:adjustRightInd w:val="0"/>
        <w:rPr>
          <w:rFonts w:ascii="Arial" w:hAnsi="Arial" w:cs="Arial"/>
          <w:sz w:val="22"/>
          <w:szCs w:val="22"/>
        </w:rPr>
      </w:pPr>
      <w:r w:rsidRPr="00800DFF">
        <w:rPr>
          <w:rFonts w:ascii="Arial" w:hAnsi="Arial" w:cs="Arial"/>
          <w:sz w:val="22"/>
          <w:szCs w:val="22"/>
        </w:rPr>
        <w:t>Simmental</w:t>
      </w:r>
    </w:p>
    <w:p w:rsidR="00390D7D" w:rsidRDefault="00390D7D" w:rsidP="00390D7D">
      <w:pPr>
        <w:numPr>
          <w:ilvl w:val="0"/>
          <w:numId w:val="8"/>
        </w:numPr>
        <w:autoSpaceDE w:val="0"/>
        <w:autoSpaceDN w:val="0"/>
        <w:adjustRightInd w:val="0"/>
        <w:rPr>
          <w:rFonts w:ascii="Arial" w:hAnsi="Arial" w:cs="Arial"/>
          <w:sz w:val="22"/>
          <w:szCs w:val="22"/>
        </w:rPr>
      </w:pPr>
      <w:r>
        <w:rPr>
          <w:rFonts w:ascii="Arial" w:hAnsi="Arial" w:cs="Arial"/>
          <w:sz w:val="22"/>
          <w:szCs w:val="22"/>
        </w:rPr>
        <w:t>Scottish Hilander</w:t>
      </w:r>
    </w:p>
    <w:p w:rsidR="00390D7D"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r>
        <w:rPr>
          <w:rFonts w:ascii="Arial" w:hAnsi="Arial" w:cs="Arial"/>
          <w:b/>
          <w:bCs/>
          <w:sz w:val="22"/>
          <w:szCs w:val="22"/>
        </w:rPr>
        <w:t>S</w:t>
      </w:r>
      <w:r w:rsidRPr="00800DFF">
        <w:rPr>
          <w:rFonts w:ascii="Arial" w:hAnsi="Arial" w:cs="Arial"/>
          <w:b/>
          <w:bCs/>
          <w:sz w:val="22"/>
          <w:szCs w:val="22"/>
        </w:rPr>
        <w:t>wine</w:t>
      </w:r>
    </w:p>
    <w:p w:rsidR="00390D7D" w:rsidRPr="00800DFF" w:rsidRDefault="00390D7D" w:rsidP="00390D7D">
      <w:pPr>
        <w:numPr>
          <w:ilvl w:val="0"/>
          <w:numId w:val="6"/>
        </w:numPr>
        <w:autoSpaceDE w:val="0"/>
        <w:autoSpaceDN w:val="0"/>
        <w:adjustRightInd w:val="0"/>
        <w:rPr>
          <w:rFonts w:ascii="Arial" w:hAnsi="Arial" w:cs="Arial"/>
          <w:sz w:val="22"/>
          <w:szCs w:val="22"/>
        </w:rPr>
      </w:pPr>
      <w:smartTag w:uri="urn:schemas-microsoft-com:office:smarttags" w:element="place">
        <w:r w:rsidRPr="00800DFF">
          <w:rPr>
            <w:rFonts w:ascii="Arial" w:hAnsi="Arial" w:cs="Arial"/>
            <w:sz w:val="22"/>
            <w:szCs w:val="22"/>
          </w:rPr>
          <w:t>Berkshire</w:t>
        </w:r>
      </w:smartTag>
    </w:p>
    <w:p w:rsidR="00390D7D" w:rsidRPr="00800DFF" w:rsidRDefault="00390D7D" w:rsidP="00390D7D">
      <w:pPr>
        <w:numPr>
          <w:ilvl w:val="0"/>
          <w:numId w:val="6"/>
        </w:numPr>
        <w:autoSpaceDE w:val="0"/>
        <w:autoSpaceDN w:val="0"/>
        <w:adjustRightInd w:val="0"/>
        <w:rPr>
          <w:rFonts w:ascii="Arial" w:hAnsi="Arial" w:cs="Arial"/>
          <w:sz w:val="22"/>
          <w:szCs w:val="22"/>
        </w:rPr>
      </w:pPr>
      <w:r w:rsidRPr="00800DFF">
        <w:rPr>
          <w:rFonts w:ascii="Arial" w:hAnsi="Arial" w:cs="Arial"/>
          <w:sz w:val="22"/>
          <w:szCs w:val="22"/>
        </w:rPr>
        <w:t>Chester White</w:t>
      </w:r>
    </w:p>
    <w:p w:rsidR="00390D7D" w:rsidRPr="00800DFF" w:rsidRDefault="00390D7D" w:rsidP="00390D7D">
      <w:pPr>
        <w:numPr>
          <w:ilvl w:val="0"/>
          <w:numId w:val="6"/>
        </w:numPr>
        <w:autoSpaceDE w:val="0"/>
        <w:autoSpaceDN w:val="0"/>
        <w:adjustRightInd w:val="0"/>
        <w:rPr>
          <w:rFonts w:ascii="Arial" w:hAnsi="Arial" w:cs="Arial"/>
          <w:sz w:val="22"/>
          <w:szCs w:val="22"/>
        </w:rPr>
      </w:pPr>
      <w:r w:rsidRPr="00800DFF">
        <w:rPr>
          <w:rFonts w:ascii="Arial" w:hAnsi="Arial" w:cs="Arial"/>
          <w:sz w:val="22"/>
          <w:szCs w:val="22"/>
        </w:rPr>
        <w:t>Duroc</w:t>
      </w:r>
    </w:p>
    <w:p w:rsidR="00390D7D" w:rsidRPr="00800DFF" w:rsidRDefault="00390D7D" w:rsidP="00390D7D">
      <w:pPr>
        <w:numPr>
          <w:ilvl w:val="0"/>
          <w:numId w:val="6"/>
        </w:numPr>
        <w:autoSpaceDE w:val="0"/>
        <w:autoSpaceDN w:val="0"/>
        <w:adjustRightInd w:val="0"/>
        <w:rPr>
          <w:rFonts w:ascii="Arial" w:hAnsi="Arial" w:cs="Arial"/>
          <w:sz w:val="22"/>
          <w:szCs w:val="22"/>
        </w:rPr>
      </w:pPr>
      <w:r w:rsidRPr="00800DFF">
        <w:rPr>
          <w:rFonts w:ascii="Arial" w:hAnsi="Arial" w:cs="Arial"/>
          <w:sz w:val="22"/>
          <w:szCs w:val="22"/>
        </w:rPr>
        <w:t>Hampshire</w:t>
      </w:r>
    </w:p>
    <w:p w:rsidR="00720D51" w:rsidRDefault="00390D7D" w:rsidP="00390D7D">
      <w:pPr>
        <w:numPr>
          <w:ilvl w:val="0"/>
          <w:numId w:val="6"/>
        </w:numPr>
        <w:autoSpaceDE w:val="0"/>
        <w:autoSpaceDN w:val="0"/>
        <w:adjustRightInd w:val="0"/>
        <w:rPr>
          <w:rFonts w:ascii="Arial" w:hAnsi="Arial" w:cs="Arial"/>
          <w:sz w:val="22"/>
          <w:szCs w:val="22"/>
        </w:rPr>
      </w:pPr>
      <w:r w:rsidRPr="00720D51">
        <w:rPr>
          <w:rFonts w:ascii="Arial" w:hAnsi="Arial" w:cs="Arial"/>
          <w:sz w:val="22"/>
          <w:szCs w:val="22"/>
        </w:rPr>
        <w:t>Landrace</w:t>
      </w:r>
    </w:p>
    <w:p w:rsidR="00390D7D" w:rsidRPr="00720D51" w:rsidRDefault="00390D7D" w:rsidP="00390D7D">
      <w:pPr>
        <w:numPr>
          <w:ilvl w:val="0"/>
          <w:numId w:val="6"/>
        </w:numPr>
        <w:autoSpaceDE w:val="0"/>
        <w:autoSpaceDN w:val="0"/>
        <w:adjustRightInd w:val="0"/>
        <w:rPr>
          <w:rFonts w:ascii="Arial" w:hAnsi="Arial" w:cs="Arial"/>
          <w:sz w:val="22"/>
          <w:szCs w:val="22"/>
        </w:rPr>
      </w:pPr>
      <w:r w:rsidRPr="00720D51">
        <w:rPr>
          <w:rFonts w:ascii="Arial" w:hAnsi="Arial" w:cs="Arial"/>
          <w:sz w:val="22"/>
          <w:szCs w:val="22"/>
        </w:rPr>
        <w:lastRenderedPageBreak/>
        <w:t>Poland China</w:t>
      </w:r>
    </w:p>
    <w:p w:rsidR="00390D7D" w:rsidRPr="00800DFF" w:rsidRDefault="00390D7D" w:rsidP="00390D7D">
      <w:pPr>
        <w:numPr>
          <w:ilvl w:val="0"/>
          <w:numId w:val="6"/>
        </w:numPr>
        <w:autoSpaceDE w:val="0"/>
        <w:autoSpaceDN w:val="0"/>
        <w:adjustRightInd w:val="0"/>
        <w:rPr>
          <w:rFonts w:ascii="Arial" w:hAnsi="Arial" w:cs="Arial"/>
          <w:sz w:val="22"/>
          <w:szCs w:val="22"/>
        </w:rPr>
      </w:pPr>
      <w:r w:rsidRPr="00800DFF">
        <w:rPr>
          <w:rFonts w:ascii="Arial" w:hAnsi="Arial" w:cs="Arial"/>
          <w:sz w:val="22"/>
          <w:szCs w:val="22"/>
        </w:rPr>
        <w:t>Spotted</w:t>
      </w:r>
    </w:p>
    <w:p w:rsidR="00390D7D" w:rsidRPr="00800DFF" w:rsidRDefault="00390D7D" w:rsidP="00390D7D">
      <w:pPr>
        <w:numPr>
          <w:ilvl w:val="0"/>
          <w:numId w:val="6"/>
        </w:numPr>
        <w:autoSpaceDE w:val="0"/>
        <w:autoSpaceDN w:val="0"/>
        <w:adjustRightInd w:val="0"/>
        <w:rPr>
          <w:rFonts w:ascii="Arial" w:hAnsi="Arial" w:cs="Arial"/>
          <w:sz w:val="22"/>
          <w:szCs w:val="22"/>
        </w:rPr>
      </w:pPr>
      <w:smartTag w:uri="urn:schemas-microsoft-com:office:smarttags" w:element="place">
        <w:r w:rsidRPr="00800DFF">
          <w:rPr>
            <w:rFonts w:ascii="Arial" w:hAnsi="Arial" w:cs="Arial"/>
            <w:sz w:val="22"/>
            <w:szCs w:val="22"/>
          </w:rPr>
          <w:t>Yorkshire</w:t>
        </w:r>
      </w:smartTag>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r w:rsidRPr="00800DFF">
        <w:rPr>
          <w:rFonts w:ascii="Arial" w:hAnsi="Arial" w:cs="Arial"/>
          <w:b/>
          <w:bCs/>
          <w:sz w:val="22"/>
          <w:szCs w:val="22"/>
        </w:rPr>
        <w:t>Sheep</w:t>
      </w:r>
    </w:p>
    <w:p w:rsidR="00390D7D" w:rsidRPr="00800DFF" w:rsidRDefault="00390D7D" w:rsidP="00390D7D">
      <w:pPr>
        <w:numPr>
          <w:ilvl w:val="0"/>
          <w:numId w:val="9"/>
        </w:numPr>
        <w:autoSpaceDE w:val="0"/>
        <w:autoSpaceDN w:val="0"/>
        <w:adjustRightInd w:val="0"/>
        <w:rPr>
          <w:rFonts w:ascii="Arial" w:hAnsi="Arial" w:cs="Arial"/>
          <w:sz w:val="22"/>
          <w:szCs w:val="22"/>
        </w:rPr>
      </w:pPr>
      <w:r w:rsidRPr="00800DFF">
        <w:rPr>
          <w:rFonts w:ascii="Arial" w:hAnsi="Arial" w:cs="Arial"/>
          <w:sz w:val="22"/>
          <w:szCs w:val="22"/>
        </w:rPr>
        <w:t>Cheviot</w:t>
      </w:r>
    </w:p>
    <w:p w:rsidR="00390D7D" w:rsidRPr="00800DFF" w:rsidRDefault="00390D7D" w:rsidP="00390D7D">
      <w:pPr>
        <w:numPr>
          <w:ilvl w:val="0"/>
          <w:numId w:val="9"/>
        </w:numPr>
        <w:autoSpaceDE w:val="0"/>
        <w:autoSpaceDN w:val="0"/>
        <w:adjustRightInd w:val="0"/>
        <w:rPr>
          <w:rFonts w:ascii="Arial" w:hAnsi="Arial" w:cs="Arial"/>
          <w:sz w:val="22"/>
          <w:szCs w:val="22"/>
        </w:rPr>
      </w:pPr>
      <w:smartTag w:uri="urn:schemas-microsoft-com:office:smarttags" w:element="City">
        <w:smartTag w:uri="urn:schemas-microsoft-com:office:smarttags" w:element="place">
          <w:r w:rsidRPr="00800DFF">
            <w:rPr>
              <w:rFonts w:ascii="Arial" w:hAnsi="Arial" w:cs="Arial"/>
              <w:sz w:val="22"/>
              <w:szCs w:val="22"/>
            </w:rPr>
            <w:t>Columbia</w:t>
          </w:r>
        </w:smartTag>
      </w:smartTag>
    </w:p>
    <w:p w:rsidR="00390D7D" w:rsidRPr="00800DFF" w:rsidRDefault="00390D7D" w:rsidP="00390D7D">
      <w:pPr>
        <w:numPr>
          <w:ilvl w:val="0"/>
          <w:numId w:val="9"/>
        </w:numPr>
        <w:autoSpaceDE w:val="0"/>
        <w:autoSpaceDN w:val="0"/>
        <w:adjustRightInd w:val="0"/>
        <w:rPr>
          <w:rFonts w:ascii="Arial" w:hAnsi="Arial" w:cs="Arial"/>
          <w:sz w:val="22"/>
          <w:szCs w:val="22"/>
        </w:rPr>
      </w:pPr>
      <w:smartTag w:uri="urn:schemas-microsoft-com:office:smarttags" w:element="place">
        <w:r w:rsidRPr="00800DFF">
          <w:rPr>
            <w:rFonts w:ascii="Arial" w:hAnsi="Arial" w:cs="Arial"/>
            <w:sz w:val="22"/>
            <w:szCs w:val="22"/>
          </w:rPr>
          <w:t>Dorset</w:t>
        </w:r>
      </w:smartTag>
    </w:p>
    <w:p w:rsidR="00390D7D" w:rsidRDefault="00390D7D" w:rsidP="00390D7D">
      <w:pPr>
        <w:numPr>
          <w:ilvl w:val="0"/>
          <w:numId w:val="9"/>
        </w:numPr>
        <w:autoSpaceDE w:val="0"/>
        <w:autoSpaceDN w:val="0"/>
        <w:adjustRightInd w:val="0"/>
        <w:rPr>
          <w:rFonts w:ascii="Arial" w:hAnsi="Arial" w:cs="Arial"/>
          <w:sz w:val="22"/>
          <w:szCs w:val="22"/>
        </w:rPr>
      </w:pPr>
      <w:r w:rsidRPr="00800DFF">
        <w:rPr>
          <w:rFonts w:ascii="Arial" w:hAnsi="Arial" w:cs="Arial"/>
          <w:sz w:val="22"/>
          <w:szCs w:val="22"/>
        </w:rPr>
        <w:t>Hampshire</w:t>
      </w:r>
    </w:p>
    <w:p w:rsidR="00390D7D" w:rsidRPr="00800DFF" w:rsidRDefault="00390D7D" w:rsidP="00390D7D">
      <w:pPr>
        <w:numPr>
          <w:ilvl w:val="0"/>
          <w:numId w:val="9"/>
        </w:numPr>
        <w:autoSpaceDE w:val="0"/>
        <w:autoSpaceDN w:val="0"/>
        <w:adjustRightInd w:val="0"/>
        <w:rPr>
          <w:rFonts w:ascii="Arial" w:hAnsi="Arial" w:cs="Arial"/>
          <w:sz w:val="22"/>
          <w:szCs w:val="22"/>
        </w:rPr>
      </w:pPr>
      <w:r>
        <w:rPr>
          <w:rFonts w:ascii="Arial" w:hAnsi="Arial" w:cs="Arial"/>
          <w:sz w:val="22"/>
          <w:szCs w:val="22"/>
        </w:rPr>
        <w:t>Montendale</w:t>
      </w:r>
    </w:p>
    <w:p w:rsidR="00390D7D" w:rsidRDefault="00390D7D" w:rsidP="00390D7D">
      <w:pPr>
        <w:numPr>
          <w:ilvl w:val="0"/>
          <w:numId w:val="9"/>
        </w:numPr>
        <w:autoSpaceDE w:val="0"/>
        <w:autoSpaceDN w:val="0"/>
        <w:adjustRightInd w:val="0"/>
        <w:rPr>
          <w:rFonts w:ascii="Arial" w:hAnsi="Arial" w:cs="Arial"/>
          <w:sz w:val="22"/>
          <w:szCs w:val="22"/>
        </w:rPr>
      </w:pPr>
      <w:r w:rsidRPr="00800DFF">
        <w:rPr>
          <w:rFonts w:ascii="Arial" w:hAnsi="Arial" w:cs="Arial"/>
          <w:sz w:val="22"/>
          <w:szCs w:val="22"/>
        </w:rPr>
        <w:t>Merion</w:t>
      </w:r>
    </w:p>
    <w:p w:rsidR="00390D7D" w:rsidRPr="00800DFF" w:rsidRDefault="00390D7D" w:rsidP="00390D7D">
      <w:pPr>
        <w:numPr>
          <w:ilvl w:val="0"/>
          <w:numId w:val="9"/>
        </w:numPr>
        <w:autoSpaceDE w:val="0"/>
        <w:autoSpaceDN w:val="0"/>
        <w:adjustRightInd w:val="0"/>
        <w:rPr>
          <w:rFonts w:ascii="Arial" w:hAnsi="Arial" w:cs="Arial"/>
          <w:sz w:val="22"/>
          <w:szCs w:val="22"/>
        </w:rPr>
      </w:pPr>
      <w:r>
        <w:rPr>
          <w:rFonts w:ascii="Arial" w:hAnsi="Arial" w:cs="Arial"/>
          <w:sz w:val="22"/>
          <w:szCs w:val="22"/>
        </w:rPr>
        <w:t>Jacob</w:t>
      </w:r>
    </w:p>
    <w:p w:rsidR="00390D7D" w:rsidRPr="00800DFF" w:rsidRDefault="00390D7D" w:rsidP="00390D7D">
      <w:pPr>
        <w:numPr>
          <w:ilvl w:val="0"/>
          <w:numId w:val="9"/>
        </w:numPr>
        <w:autoSpaceDE w:val="0"/>
        <w:autoSpaceDN w:val="0"/>
        <w:adjustRightInd w:val="0"/>
        <w:rPr>
          <w:rFonts w:ascii="Arial" w:hAnsi="Arial" w:cs="Arial"/>
          <w:sz w:val="22"/>
          <w:szCs w:val="22"/>
        </w:rPr>
      </w:pPr>
      <w:r w:rsidRPr="00800DFF">
        <w:rPr>
          <w:rFonts w:ascii="Arial" w:hAnsi="Arial" w:cs="Arial"/>
          <w:sz w:val="22"/>
          <w:szCs w:val="22"/>
        </w:rPr>
        <w:t>Rambouillet</w:t>
      </w:r>
    </w:p>
    <w:p w:rsidR="00390D7D" w:rsidRPr="00800DFF" w:rsidRDefault="00390D7D" w:rsidP="00390D7D">
      <w:pPr>
        <w:numPr>
          <w:ilvl w:val="0"/>
          <w:numId w:val="9"/>
        </w:numPr>
        <w:autoSpaceDE w:val="0"/>
        <w:autoSpaceDN w:val="0"/>
        <w:adjustRightInd w:val="0"/>
        <w:rPr>
          <w:rFonts w:ascii="Arial" w:hAnsi="Arial" w:cs="Arial"/>
          <w:sz w:val="22"/>
          <w:szCs w:val="22"/>
        </w:rPr>
      </w:pPr>
      <w:r w:rsidRPr="00800DFF">
        <w:rPr>
          <w:rFonts w:ascii="Arial" w:hAnsi="Arial" w:cs="Arial"/>
          <w:sz w:val="22"/>
          <w:szCs w:val="22"/>
        </w:rPr>
        <w:t>Southdown</w:t>
      </w:r>
    </w:p>
    <w:p w:rsidR="00390D7D" w:rsidRPr="00800DFF" w:rsidRDefault="00390D7D" w:rsidP="00390D7D">
      <w:pPr>
        <w:numPr>
          <w:ilvl w:val="0"/>
          <w:numId w:val="9"/>
        </w:numPr>
        <w:autoSpaceDE w:val="0"/>
        <w:autoSpaceDN w:val="0"/>
        <w:adjustRightInd w:val="0"/>
        <w:rPr>
          <w:rFonts w:ascii="Arial" w:hAnsi="Arial" w:cs="Arial"/>
          <w:sz w:val="22"/>
          <w:szCs w:val="22"/>
        </w:rPr>
      </w:pPr>
      <w:smartTag w:uri="urn:schemas-microsoft-com:office:smarttags" w:element="City">
        <w:smartTag w:uri="urn:schemas-microsoft-com:office:smarttags" w:element="place">
          <w:r w:rsidRPr="00800DFF">
            <w:rPr>
              <w:rFonts w:ascii="Arial" w:hAnsi="Arial" w:cs="Arial"/>
              <w:sz w:val="22"/>
              <w:szCs w:val="22"/>
            </w:rPr>
            <w:t>Suffolk</w:t>
          </w:r>
        </w:smartTag>
      </w:smartTag>
    </w:p>
    <w:p w:rsidR="00390D7D" w:rsidRPr="00800DFF" w:rsidRDefault="00390D7D" w:rsidP="00390D7D">
      <w:pPr>
        <w:autoSpaceDE w:val="0"/>
        <w:autoSpaceDN w:val="0"/>
        <w:adjustRightInd w:val="0"/>
        <w:ind w:left="360"/>
        <w:rPr>
          <w:rFonts w:ascii="Arial" w:hAnsi="Arial" w:cs="Arial"/>
          <w:b/>
          <w:bCs/>
          <w:sz w:val="22"/>
          <w:szCs w:val="22"/>
          <w:lang w:val="de-DE"/>
        </w:rPr>
      </w:pPr>
    </w:p>
    <w:p w:rsidR="00390D7D" w:rsidRPr="00800DFF" w:rsidRDefault="00390D7D" w:rsidP="00390D7D">
      <w:pPr>
        <w:autoSpaceDE w:val="0"/>
        <w:autoSpaceDN w:val="0"/>
        <w:adjustRightInd w:val="0"/>
        <w:ind w:left="360"/>
        <w:rPr>
          <w:rFonts w:ascii="Arial" w:hAnsi="Arial" w:cs="Arial"/>
          <w:b/>
          <w:bCs/>
          <w:sz w:val="22"/>
          <w:szCs w:val="22"/>
          <w:lang w:val="de-DE"/>
        </w:rPr>
      </w:pPr>
      <w:r w:rsidRPr="00800DFF">
        <w:rPr>
          <w:rFonts w:ascii="Arial" w:hAnsi="Arial" w:cs="Arial"/>
          <w:b/>
          <w:bCs/>
          <w:sz w:val="22"/>
          <w:szCs w:val="22"/>
          <w:lang w:val="de-DE"/>
        </w:rPr>
        <w:t>Goats</w:t>
      </w:r>
    </w:p>
    <w:p w:rsidR="00390D7D" w:rsidRPr="00800DFF" w:rsidRDefault="00390D7D" w:rsidP="00390D7D">
      <w:pPr>
        <w:numPr>
          <w:ilvl w:val="0"/>
          <w:numId w:val="10"/>
        </w:numPr>
        <w:autoSpaceDE w:val="0"/>
        <w:autoSpaceDN w:val="0"/>
        <w:adjustRightInd w:val="0"/>
        <w:rPr>
          <w:rFonts w:ascii="Arial" w:hAnsi="Arial" w:cs="Arial"/>
          <w:sz w:val="22"/>
          <w:szCs w:val="22"/>
          <w:lang w:val="de-DE"/>
        </w:rPr>
      </w:pPr>
      <w:r w:rsidRPr="00800DFF">
        <w:rPr>
          <w:rFonts w:ascii="Arial" w:hAnsi="Arial" w:cs="Arial"/>
          <w:sz w:val="22"/>
          <w:szCs w:val="22"/>
          <w:lang w:val="de-DE"/>
        </w:rPr>
        <w:t>Alpine</w:t>
      </w:r>
    </w:p>
    <w:p w:rsidR="00390D7D" w:rsidRPr="00800DFF" w:rsidRDefault="00390D7D" w:rsidP="00390D7D">
      <w:pPr>
        <w:numPr>
          <w:ilvl w:val="0"/>
          <w:numId w:val="10"/>
        </w:numPr>
        <w:autoSpaceDE w:val="0"/>
        <w:autoSpaceDN w:val="0"/>
        <w:adjustRightInd w:val="0"/>
        <w:rPr>
          <w:rFonts w:ascii="Arial" w:hAnsi="Arial" w:cs="Arial"/>
          <w:sz w:val="22"/>
          <w:szCs w:val="22"/>
          <w:lang w:val="de-DE"/>
        </w:rPr>
      </w:pPr>
      <w:r w:rsidRPr="00800DFF">
        <w:rPr>
          <w:rFonts w:ascii="Arial" w:hAnsi="Arial" w:cs="Arial"/>
          <w:sz w:val="22"/>
          <w:szCs w:val="22"/>
          <w:lang w:val="de-DE"/>
        </w:rPr>
        <w:t>Boer</w:t>
      </w:r>
    </w:p>
    <w:p w:rsidR="00390D7D" w:rsidRPr="00800DFF" w:rsidRDefault="00390D7D" w:rsidP="00390D7D">
      <w:pPr>
        <w:numPr>
          <w:ilvl w:val="0"/>
          <w:numId w:val="10"/>
        </w:numPr>
        <w:autoSpaceDE w:val="0"/>
        <w:autoSpaceDN w:val="0"/>
        <w:adjustRightInd w:val="0"/>
        <w:rPr>
          <w:rFonts w:ascii="Arial" w:hAnsi="Arial" w:cs="Arial"/>
          <w:sz w:val="22"/>
          <w:szCs w:val="22"/>
          <w:lang w:val="de-DE"/>
        </w:rPr>
      </w:pPr>
      <w:r w:rsidRPr="00800DFF">
        <w:rPr>
          <w:rFonts w:ascii="Arial" w:hAnsi="Arial" w:cs="Arial"/>
          <w:sz w:val="22"/>
          <w:szCs w:val="22"/>
          <w:lang w:val="de-DE"/>
        </w:rPr>
        <w:t>LaMancha</w:t>
      </w:r>
    </w:p>
    <w:p w:rsidR="00390D7D" w:rsidRPr="00800DFF" w:rsidRDefault="00390D7D" w:rsidP="00390D7D">
      <w:pPr>
        <w:numPr>
          <w:ilvl w:val="0"/>
          <w:numId w:val="10"/>
        </w:numPr>
        <w:autoSpaceDE w:val="0"/>
        <w:autoSpaceDN w:val="0"/>
        <w:adjustRightInd w:val="0"/>
        <w:rPr>
          <w:rFonts w:ascii="Arial" w:hAnsi="Arial" w:cs="Arial"/>
          <w:sz w:val="22"/>
          <w:szCs w:val="22"/>
          <w:lang w:val="de-DE"/>
        </w:rPr>
      </w:pPr>
      <w:r w:rsidRPr="00800DFF">
        <w:rPr>
          <w:rFonts w:ascii="Arial" w:hAnsi="Arial" w:cs="Arial"/>
          <w:sz w:val="22"/>
          <w:szCs w:val="22"/>
          <w:lang w:val="de-DE"/>
        </w:rPr>
        <w:t>Nubian</w:t>
      </w:r>
    </w:p>
    <w:p w:rsidR="00390D7D" w:rsidRPr="00800DFF" w:rsidRDefault="00390D7D" w:rsidP="00390D7D">
      <w:pPr>
        <w:numPr>
          <w:ilvl w:val="0"/>
          <w:numId w:val="10"/>
        </w:numPr>
        <w:autoSpaceDE w:val="0"/>
        <w:autoSpaceDN w:val="0"/>
        <w:adjustRightInd w:val="0"/>
        <w:rPr>
          <w:rFonts w:ascii="Arial" w:hAnsi="Arial" w:cs="Arial"/>
          <w:sz w:val="22"/>
          <w:szCs w:val="22"/>
          <w:lang w:val="de-DE"/>
        </w:rPr>
      </w:pPr>
      <w:r w:rsidRPr="00800DFF">
        <w:rPr>
          <w:rFonts w:ascii="Arial" w:hAnsi="Arial" w:cs="Arial"/>
          <w:sz w:val="22"/>
          <w:szCs w:val="22"/>
          <w:lang w:val="de-DE"/>
        </w:rPr>
        <w:t>Pygmy</w:t>
      </w:r>
    </w:p>
    <w:p w:rsidR="00390D7D" w:rsidRDefault="00390D7D" w:rsidP="00390D7D">
      <w:pPr>
        <w:numPr>
          <w:ilvl w:val="0"/>
          <w:numId w:val="10"/>
        </w:numPr>
        <w:autoSpaceDE w:val="0"/>
        <w:autoSpaceDN w:val="0"/>
        <w:adjustRightInd w:val="0"/>
        <w:rPr>
          <w:rFonts w:ascii="Arial" w:hAnsi="Arial" w:cs="Arial"/>
          <w:sz w:val="22"/>
          <w:szCs w:val="22"/>
          <w:lang w:val="de-DE"/>
        </w:rPr>
      </w:pPr>
      <w:r w:rsidRPr="00800DFF">
        <w:rPr>
          <w:rFonts w:ascii="Arial" w:hAnsi="Arial" w:cs="Arial"/>
          <w:sz w:val="22"/>
          <w:szCs w:val="22"/>
          <w:lang w:val="de-DE"/>
        </w:rPr>
        <w:t>Saanens</w:t>
      </w:r>
    </w:p>
    <w:p w:rsidR="00390D7D" w:rsidRDefault="00390D7D" w:rsidP="00390D7D">
      <w:pPr>
        <w:numPr>
          <w:ilvl w:val="0"/>
          <w:numId w:val="10"/>
        </w:numPr>
        <w:autoSpaceDE w:val="0"/>
        <w:autoSpaceDN w:val="0"/>
        <w:adjustRightInd w:val="0"/>
        <w:rPr>
          <w:rFonts w:ascii="Arial" w:hAnsi="Arial" w:cs="Arial"/>
          <w:sz w:val="22"/>
          <w:szCs w:val="22"/>
          <w:lang w:val="de-DE"/>
        </w:rPr>
      </w:pPr>
      <w:r>
        <w:rPr>
          <w:rFonts w:ascii="Arial" w:hAnsi="Arial" w:cs="Arial"/>
          <w:sz w:val="22"/>
          <w:szCs w:val="22"/>
          <w:lang w:val="de-DE"/>
        </w:rPr>
        <w:t>Toggenburg</w:t>
      </w:r>
    </w:p>
    <w:p w:rsidR="00390D7D" w:rsidRDefault="00390D7D" w:rsidP="00390D7D">
      <w:pPr>
        <w:numPr>
          <w:ilvl w:val="0"/>
          <w:numId w:val="10"/>
        </w:numPr>
        <w:autoSpaceDE w:val="0"/>
        <w:autoSpaceDN w:val="0"/>
        <w:adjustRightInd w:val="0"/>
        <w:rPr>
          <w:rFonts w:ascii="Arial" w:hAnsi="Arial" w:cs="Arial"/>
          <w:sz w:val="22"/>
          <w:szCs w:val="22"/>
          <w:lang w:val="de-DE"/>
        </w:rPr>
      </w:pPr>
      <w:r>
        <w:rPr>
          <w:rFonts w:ascii="Arial" w:hAnsi="Arial" w:cs="Arial"/>
          <w:sz w:val="22"/>
          <w:szCs w:val="22"/>
          <w:lang w:val="de-DE"/>
        </w:rPr>
        <w:t>Angora</w:t>
      </w:r>
    </w:p>
    <w:p w:rsidR="00390D7D" w:rsidRPr="00800DFF" w:rsidRDefault="00390D7D" w:rsidP="00390D7D">
      <w:pPr>
        <w:numPr>
          <w:ilvl w:val="0"/>
          <w:numId w:val="10"/>
        </w:numPr>
        <w:autoSpaceDE w:val="0"/>
        <w:autoSpaceDN w:val="0"/>
        <w:adjustRightInd w:val="0"/>
        <w:rPr>
          <w:rFonts w:ascii="Arial" w:hAnsi="Arial" w:cs="Arial"/>
          <w:sz w:val="22"/>
          <w:szCs w:val="22"/>
          <w:lang w:val="de-DE"/>
        </w:rPr>
      </w:pPr>
      <w:r>
        <w:rPr>
          <w:rFonts w:ascii="Arial" w:hAnsi="Arial" w:cs="Arial"/>
          <w:sz w:val="22"/>
          <w:szCs w:val="22"/>
          <w:lang w:val="de-DE"/>
        </w:rPr>
        <w:t>Oberhase</w:t>
      </w:r>
    </w:p>
    <w:p w:rsidR="00390D7D" w:rsidRDefault="00390D7D" w:rsidP="00390D7D">
      <w:pPr>
        <w:autoSpaceDE w:val="0"/>
        <w:autoSpaceDN w:val="0"/>
        <w:adjustRightInd w:val="0"/>
        <w:rPr>
          <w:rFonts w:ascii="Arial" w:hAnsi="Arial" w:cs="Arial"/>
          <w:sz w:val="22"/>
          <w:szCs w:val="22"/>
          <w:lang w:val="de-DE"/>
        </w:rPr>
      </w:pPr>
    </w:p>
    <w:p w:rsidR="00390D7D" w:rsidRPr="00800DFF" w:rsidRDefault="00390D7D" w:rsidP="00390D7D">
      <w:pPr>
        <w:autoSpaceDE w:val="0"/>
        <w:autoSpaceDN w:val="0"/>
        <w:adjustRightInd w:val="0"/>
        <w:rPr>
          <w:rFonts w:ascii="Arial" w:hAnsi="Arial" w:cs="Arial"/>
          <w:sz w:val="22"/>
          <w:szCs w:val="22"/>
          <w:lang w:val="de-DE"/>
        </w:rPr>
        <w:sectPr w:rsidR="00390D7D" w:rsidRPr="00800DFF" w:rsidSect="00720D51">
          <w:type w:val="continuous"/>
          <w:pgSz w:w="12240" w:h="15840"/>
          <w:pgMar w:top="1440" w:right="1440" w:bottom="1440" w:left="1440" w:header="720" w:footer="720" w:gutter="0"/>
          <w:cols w:num="2" w:space="720"/>
          <w:docGrid w:linePitch="360"/>
        </w:sectPr>
      </w:pPr>
    </w:p>
    <w:p w:rsidR="00390D7D" w:rsidRPr="00800DFF" w:rsidRDefault="00390D7D" w:rsidP="00390D7D">
      <w:pPr>
        <w:autoSpaceDE w:val="0"/>
        <w:autoSpaceDN w:val="0"/>
        <w:adjustRightInd w:val="0"/>
        <w:rPr>
          <w:rFonts w:ascii="Arial" w:hAnsi="Arial" w:cs="Arial"/>
          <w:sz w:val="22"/>
          <w:szCs w:val="22"/>
          <w:lang w:val="de-DE"/>
        </w:rPr>
      </w:pPr>
    </w:p>
    <w:p w:rsidR="00390D7D" w:rsidRPr="00800DFF" w:rsidRDefault="00390D7D" w:rsidP="00390D7D">
      <w:pPr>
        <w:autoSpaceDE w:val="0"/>
        <w:autoSpaceDN w:val="0"/>
        <w:adjustRightInd w:val="0"/>
        <w:rPr>
          <w:rFonts w:ascii="Arial" w:hAnsi="Arial" w:cs="Arial"/>
          <w:sz w:val="22"/>
          <w:szCs w:val="22"/>
          <w:lang w:val="de-DE"/>
        </w:rPr>
      </w:pPr>
    </w:p>
    <w:p w:rsidR="00390D7D" w:rsidRPr="00800DFF" w:rsidRDefault="00390D7D" w:rsidP="00390D7D">
      <w:pPr>
        <w:autoSpaceDE w:val="0"/>
        <w:autoSpaceDN w:val="0"/>
        <w:adjustRightInd w:val="0"/>
        <w:rPr>
          <w:rFonts w:ascii="Arial" w:hAnsi="Arial" w:cs="Arial"/>
          <w:sz w:val="22"/>
          <w:szCs w:val="22"/>
          <w:lang w:val="de-DE"/>
        </w:rPr>
      </w:pPr>
    </w:p>
    <w:p w:rsidR="00390D7D" w:rsidRDefault="00390D7D" w:rsidP="00390D7D">
      <w:pPr>
        <w:autoSpaceDE w:val="0"/>
        <w:autoSpaceDN w:val="0"/>
        <w:adjustRightInd w:val="0"/>
        <w:rPr>
          <w:lang w:val="de-DE"/>
        </w:rPr>
      </w:pPr>
    </w:p>
    <w:p w:rsidR="00720D51" w:rsidRDefault="00720D51" w:rsidP="00390D7D">
      <w:pPr>
        <w:autoSpaceDE w:val="0"/>
        <w:autoSpaceDN w:val="0"/>
        <w:adjustRightInd w:val="0"/>
        <w:rPr>
          <w:lang w:val="de-DE"/>
        </w:rPr>
        <w:sectPr w:rsidR="00720D51" w:rsidSect="00720D51">
          <w:type w:val="continuous"/>
          <w:pgSz w:w="12240" w:h="15840"/>
          <w:pgMar w:top="1008" w:right="1008" w:bottom="1008" w:left="1008" w:header="720" w:footer="720" w:gutter="0"/>
          <w:cols w:num="2" w:space="720"/>
          <w:docGrid w:linePitch="360"/>
        </w:sectPr>
      </w:pPr>
    </w:p>
    <w:p w:rsidR="00390D7D" w:rsidRDefault="00390D7D" w:rsidP="00390D7D">
      <w:pPr>
        <w:autoSpaceDE w:val="0"/>
        <w:autoSpaceDN w:val="0"/>
        <w:adjustRightInd w:val="0"/>
        <w:rPr>
          <w:lang w:val="de-DE"/>
        </w:rPr>
      </w:pPr>
    </w:p>
    <w:p w:rsidR="00390D7D" w:rsidRDefault="00390D7D" w:rsidP="00390D7D">
      <w:pPr>
        <w:autoSpaceDE w:val="0"/>
        <w:autoSpaceDN w:val="0"/>
        <w:adjustRightInd w:val="0"/>
        <w:rPr>
          <w:lang w:val="de-DE"/>
        </w:rPr>
      </w:pPr>
    </w:p>
    <w:p w:rsidR="00390D7D" w:rsidRDefault="00390D7D" w:rsidP="00390D7D">
      <w:pPr>
        <w:autoSpaceDE w:val="0"/>
        <w:autoSpaceDN w:val="0"/>
        <w:adjustRightInd w:val="0"/>
        <w:rPr>
          <w:lang w:val="de-DE"/>
        </w:rPr>
      </w:pPr>
    </w:p>
    <w:p w:rsidR="00390D7D" w:rsidRDefault="00390D7D" w:rsidP="00390D7D">
      <w:pPr>
        <w:autoSpaceDE w:val="0"/>
        <w:autoSpaceDN w:val="0"/>
        <w:adjustRightInd w:val="0"/>
        <w:rPr>
          <w:b/>
          <w:bCs/>
          <w:i/>
          <w:iCs/>
        </w:rPr>
        <w:sectPr w:rsidR="00390D7D" w:rsidSect="00720D51">
          <w:type w:val="continuous"/>
          <w:pgSz w:w="12240" w:h="15840"/>
          <w:pgMar w:top="1008" w:right="1008" w:bottom="1008" w:left="1008" w:header="720" w:footer="720" w:gutter="0"/>
          <w:cols w:num="2" w:space="720" w:equalWidth="0">
            <w:col w:w="4392" w:space="720"/>
            <w:col w:w="4392"/>
          </w:cols>
          <w:docGrid w:linePitch="360"/>
        </w:sectPr>
      </w:pPr>
    </w:p>
    <w:p w:rsidR="00390D7D" w:rsidRDefault="00390D7D" w:rsidP="00390D7D">
      <w:pPr>
        <w:autoSpaceDE w:val="0"/>
        <w:autoSpaceDN w:val="0"/>
        <w:adjustRightInd w:val="0"/>
        <w:rPr>
          <w:b/>
          <w:bCs/>
          <w:i/>
          <w:iCs/>
        </w:rPr>
        <w:sectPr w:rsidR="00390D7D" w:rsidSect="00C47D69">
          <w:type w:val="continuous"/>
          <w:pgSz w:w="12240" w:h="15840"/>
          <w:pgMar w:top="1440" w:right="1440" w:bottom="1440" w:left="1440" w:header="720" w:footer="720" w:gutter="0"/>
          <w:cols w:num="3" w:space="720" w:equalWidth="0">
            <w:col w:w="2400" w:space="720"/>
            <w:col w:w="2400" w:space="720"/>
            <w:col w:w="2400"/>
          </w:cols>
          <w:docGrid w:linePitch="360"/>
        </w:sectPr>
      </w:pPr>
    </w:p>
    <w:p w:rsidR="00390D7D" w:rsidRPr="0013086D" w:rsidRDefault="00390D7D" w:rsidP="00390D7D">
      <w:pPr>
        <w:autoSpaceDE w:val="0"/>
        <w:autoSpaceDN w:val="0"/>
        <w:adjustRightInd w:val="0"/>
        <w:rPr>
          <w:rFonts w:ascii="Arial" w:hAnsi="Arial" w:cs="Arial"/>
          <w:b/>
          <w:bCs/>
          <w:i/>
          <w:iCs/>
        </w:rPr>
      </w:pPr>
      <w:r w:rsidRPr="0013086D">
        <w:rPr>
          <w:rFonts w:ascii="Arial" w:hAnsi="Arial" w:cs="Arial"/>
          <w:b/>
          <w:bCs/>
          <w:i/>
          <w:iCs/>
        </w:rPr>
        <w:lastRenderedPageBreak/>
        <w:t>Appendix B: Parasite Identification &amp; Disease List</w:t>
      </w:r>
    </w:p>
    <w:p w:rsidR="00437183" w:rsidRDefault="00437183"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r w:rsidRPr="00800DFF">
        <w:rPr>
          <w:rFonts w:ascii="Arial" w:hAnsi="Arial" w:cs="Arial"/>
          <w:b/>
          <w:bCs/>
          <w:sz w:val="22"/>
          <w:szCs w:val="22"/>
        </w:rPr>
        <w:t>Parasite Identification (Adults &amp; Eggs)</w:t>
      </w: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Bots</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Coccidia</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Dipylidium Tapeworm (Flea tapeworm)</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Fleas</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Giardia</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Hookworm</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Heartworm microfilaria</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Heartworms</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Lice</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Liver Fluke</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Mites</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Roundworm</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 xml:space="preserve">Strongyles </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Taenia Tapeworm</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Ticks</w:t>
      </w:r>
    </w:p>
    <w:p w:rsidR="00390D7D" w:rsidRPr="00800DFF" w:rsidRDefault="00390D7D" w:rsidP="00390D7D">
      <w:pPr>
        <w:numPr>
          <w:ilvl w:val="0"/>
          <w:numId w:val="11"/>
        </w:numPr>
        <w:autoSpaceDE w:val="0"/>
        <w:autoSpaceDN w:val="0"/>
        <w:adjustRightInd w:val="0"/>
        <w:rPr>
          <w:rFonts w:ascii="Arial" w:hAnsi="Arial" w:cs="Arial"/>
          <w:sz w:val="22"/>
          <w:szCs w:val="22"/>
        </w:rPr>
      </w:pPr>
      <w:r w:rsidRPr="00800DFF">
        <w:rPr>
          <w:rFonts w:ascii="Arial" w:hAnsi="Arial" w:cs="Arial"/>
          <w:sz w:val="22"/>
          <w:szCs w:val="22"/>
        </w:rPr>
        <w:t>Whipworm</w:t>
      </w: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p w:rsidR="00390D7D" w:rsidRPr="00800DFF" w:rsidRDefault="00390D7D" w:rsidP="00390D7D">
      <w:pPr>
        <w:autoSpaceDE w:val="0"/>
        <w:autoSpaceDN w:val="0"/>
        <w:adjustRightInd w:val="0"/>
        <w:rPr>
          <w:rFonts w:ascii="Arial" w:hAnsi="Arial" w:cs="Arial"/>
          <w:b/>
          <w:bCs/>
          <w:sz w:val="22"/>
          <w:szCs w:val="22"/>
        </w:rPr>
      </w:pPr>
    </w:p>
    <w:sectPr w:rsidR="00390D7D" w:rsidRPr="00800DFF" w:rsidSect="007360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39" w:rsidRDefault="00195D39" w:rsidP="005E0F59">
      <w:r>
        <w:separator/>
      </w:r>
    </w:p>
  </w:endnote>
  <w:endnote w:type="continuationSeparator" w:id="0">
    <w:p w:rsidR="00195D39" w:rsidRDefault="00195D39" w:rsidP="005E0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93" w:rsidRDefault="00110E5A" w:rsidP="00C47D69">
    <w:pPr>
      <w:pStyle w:val="Footer"/>
      <w:framePr w:wrap="auto" w:vAnchor="text" w:hAnchor="margin" w:xAlign="right" w:y="1"/>
      <w:rPr>
        <w:rStyle w:val="PageNumber"/>
      </w:rPr>
    </w:pPr>
    <w:r>
      <w:rPr>
        <w:rStyle w:val="PageNumber"/>
      </w:rPr>
      <w:fldChar w:fldCharType="begin"/>
    </w:r>
    <w:r w:rsidR="00C23A93">
      <w:rPr>
        <w:rStyle w:val="PageNumber"/>
      </w:rPr>
      <w:instrText xml:space="preserve">PAGE  </w:instrText>
    </w:r>
    <w:r>
      <w:rPr>
        <w:rStyle w:val="PageNumber"/>
      </w:rPr>
      <w:fldChar w:fldCharType="separate"/>
    </w:r>
    <w:r w:rsidR="00EA0829">
      <w:rPr>
        <w:rStyle w:val="PageNumber"/>
        <w:noProof/>
      </w:rPr>
      <w:t>5</w:t>
    </w:r>
    <w:r>
      <w:rPr>
        <w:rStyle w:val="PageNumber"/>
      </w:rPr>
      <w:fldChar w:fldCharType="end"/>
    </w:r>
  </w:p>
  <w:p w:rsidR="00C23A93" w:rsidRDefault="00C23A93" w:rsidP="00C47D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39" w:rsidRDefault="00195D39" w:rsidP="005E0F59">
      <w:r>
        <w:separator/>
      </w:r>
    </w:p>
  </w:footnote>
  <w:footnote w:type="continuationSeparator" w:id="0">
    <w:p w:rsidR="00195D39" w:rsidRDefault="00195D39" w:rsidP="005E0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890"/>
    <w:multiLevelType w:val="hybridMultilevel"/>
    <w:tmpl w:val="BDE202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0B6D7A"/>
    <w:multiLevelType w:val="hybridMultilevel"/>
    <w:tmpl w:val="826A8A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C41593"/>
    <w:multiLevelType w:val="hybridMultilevel"/>
    <w:tmpl w:val="DF266D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A376DBC"/>
    <w:multiLevelType w:val="hybridMultilevel"/>
    <w:tmpl w:val="4BFED1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C7649E"/>
    <w:multiLevelType w:val="hybridMultilevel"/>
    <w:tmpl w:val="7A36D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CC56C99"/>
    <w:multiLevelType w:val="hybridMultilevel"/>
    <w:tmpl w:val="0582A6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1DD1B57"/>
    <w:multiLevelType w:val="hybridMultilevel"/>
    <w:tmpl w:val="38E2A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33311B"/>
    <w:multiLevelType w:val="hybridMultilevel"/>
    <w:tmpl w:val="F47E1BDC"/>
    <w:lvl w:ilvl="0" w:tplc="0B8C3FEA">
      <w:start w:val="1"/>
      <w:numFmt w:val="upperLetter"/>
      <w:lvlText w:val="%1."/>
      <w:lvlJc w:val="left"/>
      <w:pPr>
        <w:tabs>
          <w:tab w:val="num" w:pos="1080"/>
        </w:tabs>
        <w:ind w:left="1080" w:hanging="360"/>
      </w:pPr>
      <w:rPr>
        <w:rFonts w:ascii="Times New Roman" w:eastAsia="Times New Roman" w:hAnsi="Times New Roman"/>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3B817EBB"/>
    <w:multiLevelType w:val="hybridMultilevel"/>
    <w:tmpl w:val="60B6C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5916D59"/>
    <w:multiLevelType w:val="hybridMultilevel"/>
    <w:tmpl w:val="7F0C72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65B3585"/>
    <w:multiLevelType w:val="hybridMultilevel"/>
    <w:tmpl w:val="AED24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FAD20AC"/>
    <w:multiLevelType w:val="hybridMultilevel"/>
    <w:tmpl w:val="49E67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2"/>
  </w:num>
  <w:num w:numId="5">
    <w:abstractNumId w:val="9"/>
  </w:num>
  <w:num w:numId="6">
    <w:abstractNumId w:val="3"/>
  </w:num>
  <w:num w:numId="7">
    <w:abstractNumId w:val="8"/>
  </w:num>
  <w:num w:numId="8">
    <w:abstractNumId w:val="4"/>
  </w:num>
  <w:num w:numId="9">
    <w:abstractNumId w:val="1"/>
  </w:num>
  <w:num w:numId="10">
    <w:abstractNumId w:val="6"/>
  </w:num>
  <w:num w:numId="11">
    <w:abstractNumId w:val="0"/>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0D7D"/>
    <w:rsid w:val="000064F6"/>
    <w:rsid w:val="000A5229"/>
    <w:rsid w:val="00110E5A"/>
    <w:rsid w:val="001528D5"/>
    <w:rsid w:val="00195D39"/>
    <w:rsid w:val="00285CE8"/>
    <w:rsid w:val="00390D7D"/>
    <w:rsid w:val="003D3C00"/>
    <w:rsid w:val="00437183"/>
    <w:rsid w:val="00513DCB"/>
    <w:rsid w:val="005E0F59"/>
    <w:rsid w:val="00620442"/>
    <w:rsid w:val="00707C3B"/>
    <w:rsid w:val="00720D51"/>
    <w:rsid w:val="007360BF"/>
    <w:rsid w:val="00A4057B"/>
    <w:rsid w:val="00B64187"/>
    <w:rsid w:val="00C23A93"/>
    <w:rsid w:val="00C47D69"/>
    <w:rsid w:val="00E70091"/>
    <w:rsid w:val="00EA0829"/>
    <w:rsid w:val="00ED4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7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0D7D"/>
    <w:rPr>
      <w:color w:val="0000FF"/>
      <w:u w:val="single"/>
    </w:rPr>
  </w:style>
  <w:style w:type="paragraph" w:styleId="Footer">
    <w:name w:val="footer"/>
    <w:basedOn w:val="Normal"/>
    <w:link w:val="FooterChar"/>
    <w:uiPriority w:val="99"/>
    <w:rsid w:val="00390D7D"/>
    <w:pPr>
      <w:tabs>
        <w:tab w:val="center" w:pos="4320"/>
        <w:tab w:val="right" w:pos="8640"/>
      </w:tabs>
    </w:pPr>
  </w:style>
  <w:style w:type="character" w:customStyle="1" w:styleId="FooterChar">
    <w:name w:val="Footer Char"/>
    <w:basedOn w:val="DefaultParagraphFont"/>
    <w:link w:val="Footer"/>
    <w:uiPriority w:val="99"/>
    <w:rsid w:val="00390D7D"/>
    <w:rPr>
      <w:rFonts w:ascii="Times New Roman" w:eastAsia="Times New Roman" w:hAnsi="Times New Roman" w:cs="Times New Roman"/>
      <w:sz w:val="24"/>
      <w:szCs w:val="24"/>
    </w:rPr>
  </w:style>
  <w:style w:type="character" w:styleId="PageNumber">
    <w:name w:val="page number"/>
    <w:basedOn w:val="DefaultParagraphFont"/>
    <w:uiPriority w:val="99"/>
    <w:rsid w:val="00390D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kvetmanual.com/" TargetMode="External"/><Relationship Id="rId13" Type="http://schemas.openxmlformats.org/officeDocument/2006/relationships/hyperlink" Target="http://www.akc.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ansi.okstate.edu/breeds/" TargetMode="External"/><Relationship Id="rId17" Type="http://schemas.openxmlformats.org/officeDocument/2006/relationships/hyperlink" Target="http://www.bryanedwards.com/" TargetMode="External"/><Relationship Id="rId2" Type="http://schemas.openxmlformats.org/officeDocument/2006/relationships/styles" Target="styles.xml"/><Relationship Id="rId16" Type="http://schemas.openxmlformats.org/officeDocument/2006/relationships/hyperlink" Target="http://www.acbaonlin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uky.edu/Agripedia/" TargetMode="External"/><Relationship Id="rId5" Type="http://schemas.openxmlformats.org/officeDocument/2006/relationships/footnotes" Target="footnotes.xml"/><Relationship Id="rId15" Type="http://schemas.openxmlformats.org/officeDocument/2006/relationships/hyperlink" Target="http://www.arba.net/" TargetMode="External"/><Relationship Id="rId10" Type="http://schemas.openxmlformats.org/officeDocument/2006/relationships/hyperlink" Target="http://207.62.207.35/vet01/vett53a/vett53Anotes/notes03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vm.msu.edu/courses/mic569/docs/parasite/" TargetMode="External"/><Relationship Id="rId14" Type="http://schemas.openxmlformats.org/officeDocument/2006/relationships/hyperlink" Target="http://www.c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Lapeer County Intermediate School District</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thyatt</dc:creator>
  <cp:lastModifiedBy>Andrea Gordon</cp:lastModifiedBy>
  <cp:revision>2</cp:revision>
  <cp:lastPrinted>2012-03-13T21:57:00Z</cp:lastPrinted>
  <dcterms:created xsi:type="dcterms:W3CDTF">2012-03-23T00:11:00Z</dcterms:created>
  <dcterms:modified xsi:type="dcterms:W3CDTF">2012-03-23T00:11:00Z</dcterms:modified>
</cp:coreProperties>
</file>